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04" w:rsidRPr="006D395D" w:rsidRDefault="00907504" w:rsidP="00907504">
      <w:pPr>
        <w:pStyle w:val="2"/>
        <w:jc w:val="center"/>
        <w:rPr>
          <w:sz w:val="28"/>
          <w:szCs w:val="28"/>
        </w:rPr>
      </w:pPr>
      <w:r w:rsidRPr="006D395D">
        <w:rPr>
          <w:sz w:val="28"/>
          <w:szCs w:val="28"/>
        </w:rPr>
        <w:t>Приказ Министерства образования и науки РФ от 3 августа 2006 г. N 201 "О концепции национальной образовательной политики Российской Федерации"</w:t>
      </w:r>
    </w:p>
    <w:p w:rsidR="00907504" w:rsidRDefault="00907504" w:rsidP="006D395D">
      <w:pPr>
        <w:pStyle w:val="a3"/>
        <w:jc w:val="both"/>
      </w:pPr>
      <w:bookmarkStart w:id="0" w:name="0"/>
      <w:bookmarkEnd w:id="0"/>
      <w:r>
        <w:t xml:space="preserve">С целью выполнения плана деятельности </w:t>
      </w:r>
      <w:proofErr w:type="spellStart"/>
      <w:r>
        <w:t>Минобрнауки</w:t>
      </w:r>
      <w:proofErr w:type="spellEnd"/>
      <w:r>
        <w:t xml:space="preserve"> России на 2006 год, утвержденного Министром образования и науки Российской Федерации А.А. </w:t>
      </w:r>
      <w:proofErr w:type="spellStart"/>
      <w:r>
        <w:t>Фурсенко#</w:t>
      </w:r>
      <w:proofErr w:type="spellEnd"/>
      <w:r>
        <w:t xml:space="preserve"> А.А. (от 5 мая 2006 г. N АФ-5/02 </w:t>
      </w:r>
      <w:proofErr w:type="spellStart"/>
      <w:r>
        <w:t>вн</w:t>
      </w:r>
      <w:proofErr w:type="spellEnd"/>
      <w:r>
        <w:t>), приказываю:</w:t>
      </w:r>
    </w:p>
    <w:p w:rsidR="00907504" w:rsidRDefault="00907504" w:rsidP="00907504">
      <w:pPr>
        <w:pStyle w:val="a3"/>
      </w:pPr>
      <w:r>
        <w:t>1. Одобрить Концепцию национальной образовательной политики Российской Федерации (далее - Концепция), (</w:t>
      </w:r>
      <w:hyperlink r:id="rId4" w:anchor="1000" w:history="1">
        <w:r>
          <w:rPr>
            <w:rStyle w:val="a4"/>
          </w:rPr>
          <w:t>приложение 1</w:t>
        </w:r>
      </w:hyperlink>
      <w:r>
        <w:t>).</w:t>
      </w:r>
    </w:p>
    <w:p w:rsidR="00907504" w:rsidRDefault="00907504" w:rsidP="00907504">
      <w:pPr>
        <w:pStyle w:val="a3"/>
      </w:pPr>
      <w:r>
        <w:t>2. Утвердить план реализации Приоритетных направлений национальной образовательной политики в системе общего образования в условиях его модернизации на 2004 - 2010 годы (приложение 2).</w:t>
      </w:r>
    </w:p>
    <w:p w:rsidR="00907504" w:rsidRDefault="00907504" w:rsidP="00907504">
      <w:pPr>
        <w:pStyle w:val="a3"/>
      </w:pPr>
      <w:r>
        <w:t>3. Рекомендовать органам управления образованием субъектов Российской Федерации при планировании и осуществлении своей деятельности руководствоваться положениями Концепции.</w:t>
      </w:r>
    </w:p>
    <w:p w:rsidR="00907504" w:rsidRDefault="00907504" w:rsidP="00907504">
      <w:pPr>
        <w:pStyle w:val="a3"/>
      </w:pPr>
      <w:r>
        <w:t xml:space="preserve">4. </w:t>
      </w:r>
      <w:proofErr w:type="gramStart"/>
      <w:r>
        <w:t>Контроль за</w:t>
      </w:r>
      <w:proofErr w:type="gramEnd"/>
      <w:r>
        <w:t xml:space="preserve"> исполнением настоящего приказа возложить на Департамент государственной политики в образовании (И.И. Калину).</w:t>
      </w:r>
    </w:p>
    <w:tbl>
      <w:tblPr>
        <w:tblW w:w="0" w:type="auto"/>
        <w:tblCellSpacing w:w="15" w:type="dxa"/>
        <w:tblCellMar>
          <w:top w:w="15" w:type="dxa"/>
          <w:left w:w="15" w:type="dxa"/>
          <w:bottom w:w="15" w:type="dxa"/>
          <w:right w:w="15" w:type="dxa"/>
        </w:tblCellMar>
        <w:tblLook w:val="04A0"/>
      </w:tblPr>
      <w:tblGrid>
        <w:gridCol w:w="1398"/>
        <w:gridCol w:w="1398"/>
      </w:tblGrid>
      <w:tr w:rsidR="00907504" w:rsidTr="00907504">
        <w:trPr>
          <w:tblCellSpacing w:w="15" w:type="dxa"/>
        </w:trPr>
        <w:tc>
          <w:tcPr>
            <w:tcW w:w="2500" w:type="pct"/>
            <w:vAlign w:val="center"/>
            <w:hideMark/>
          </w:tcPr>
          <w:p w:rsidR="00907504" w:rsidRDefault="00907504">
            <w:pPr>
              <w:rPr>
                <w:sz w:val="24"/>
                <w:szCs w:val="24"/>
              </w:rPr>
            </w:pPr>
            <w:r>
              <w:t xml:space="preserve">Министр </w:t>
            </w:r>
          </w:p>
        </w:tc>
        <w:tc>
          <w:tcPr>
            <w:tcW w:w="2500" w:type="pct"/>
            <w:vAlign w:val="center"/>
            <w:hideMark/>
          </w:tcPr>
          <w:p w:rsidR="00907504" w:rsidRDefault="00907504">
            <w:pPr>
              <w:rPr>
                <w:sz w:val="24"/>
                <w:szCs w:val="24"/>
              </w:rPr>
            </w:pPr>
            <w:r>
              <w:t xml:space="preserve">А.А. </w:t>
            </w:r>
            <w:proofErr w:type="spellStart"/>
            <w:r>
              <w:t>Фурсенко</w:t>
            </w:r>
            <w:proofErr w:type="spellEnd"/>
            <w:r>
              <w:t xml:space="preserve"> </w:t>
            </w:r>
          </w:p>
        </w:tc>
      </w:tr>
    </w:tbl>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907504" w:rsidRDefault="00907504" w:rsidP="004F0A45">
      <w:pPr>
        <w:spacing w:before="100" w:beforeAutospacing="1" w:after="100" w:afterAutospacing="1" w:line="240" w:lineRule="auto"/>
        <w:rPr>
          <w:rFonts w:ascii="Times New Roman" w:eastAsia="Times New Roman" w:hAnsi="Times New Roman" w:cs="Times New Roman"/>
          <w:sz w:val="24"/>
          <w:szCs w:val="24"/>
          <w:lang w:eastAsia="ru-RU"/>
        </w:rPr>
      </w:pPr>
    </w:p>
    <w:p w:rsidR="004F0A45" w:rsidRPr="004F0A45" w:rsidRDefault="004F0A45" w:rsidP="004F0A45">
      <w:pPr>
        <w:spacing w:before="100" w:beforeAutospacing="1" w:after="100" w:afterAutospacing="1" w:line="240" w:lineRule="auto"/>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Приложение 1</w:t>
      </w:r>
    </w:p>
    <w:p w:rsidR="004F0A45" w:rsidRPr="004F0A45" w:rsidRDefault="004F0A45" w:rsidP="004F0A4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Концепция национальной образовательной политики Российской Федерации</w:t>
      </w:r>
      <w:r w:rsidRPr="004F0A45">
        <w:rPr>
          <w:rFonts w:ascii="Times New Roman" w:eastAsia="Times New Roman" w:hAnsi="Times New Roman" w:cs="Times New Roman"/>
          <w:b/>
          <w:bCs/>
          <w:sz w:val="27"/>
          <w:szCs w:val="27"/>
          <w:lang w:eastAsia="ru-RU"/>
        </w:rPr>
        <w:br/>
        <w:t xml:space="preserve">(одобрена </w:t>
      </w:r>
      <w:hyperlink r:id="rId5" w:anchor="0" w:history="1">
        <w:r w:rsidRPr="004F0A45">
          <w:rPr>
            <w:rFonts w:ascii="Times New Roman" w:eastAsia="Times New Roman" w:hAnsi="Times New Roman" w:cs="Times New Roman"/>
            <w:b/>
            <w:bCs/>
            <w:color w:val="0000FF"/>
            <w:sz w:val="27"/>
            <w:szCs w:val="27"/>
            <w:u w:val="single"/>
            <w:lang w:eastAsia="ru-RU"/>
          </w:rPr>
          <w:t>приказом</w:t>
        </w:r>
      </w:hyperlink>
      <w:r w:rsidRPr="004F0A45">
        <w:rPr>
          <w:rFonts w:ascii="Times New Roman" w:eastAsia="Times New Roman" w:hAnsi="Times New Roman" w:cs="Times New Roman"/>
          <w:b/>
          <w:bCs/>
          <w:sz w:val="27"/>
          <w:szCs w:val="27"/>
          <w:lang w:eastAsia="ru-RU"/>
        </w:rPr>
        <w:t xml:space="preserve"> Министерства образования и науки РФ от 3 августа 2006 г. N 201)</w:t>
      </w:r>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6" w:anchor="1200" w:history="1">
        <w:r w:rsidRPr="004F0A45">
          <w:rPr>
            <w:rFonts w:ascii="Courier New" w:eastAsia="Times New Roman" w:hAnsi="Courier New" w:cs="Courier New"/>
            <w:color w:val="0000FF"/>
            <w:sz w:val="20"/>
            <w:szCs w:val="20"/>
            <w:u w:val="single"/>
            <w:lang w:eastAsia="ru-RU"/>
          </w:rPr>
          <w:t xml:space="preserve">  Приоритетные  направления  национальной  образовательной    политики </w:t>
        </w:r>
        <w:proofErr w:type="gramStart"/>
        <w:r w:rsidRPr="004F0A45">
          <w:rPr>
            <w:rFonts w:ascii="Courier New" w:eastAsia="Times New Roman" w:hAnsi="Courier New" w:cs="Courier New"/>
            <w:color w:val="0000FF"/>
            <w:sz w:val="20"/>
            <w:szCs w:val="20"/>
            <w:u w:val="single"/>
            <w:lang w:eastAsia="ru-RU"/>
          </w:rPr>
          <w:t>в</w:t>
        </w:r>
        <w:proofErr w:type="gramEnd"/>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7" w:anchor="1200" w:history="1">
        <w:r w:rsidRPr="004F0A45">
          <w:rPr>
            <w:rFonts w:ascii="Courier New" w:eastAsia="Times New Roman" w:hAnsi="Courier New" w:cs="Courier New"/>
            <w:color w:val="0000FF"/>
            <w:sz w:val="20"/>
            <w:szCs w:val="20"/>
            <w:u w:val="single"/>
            <w:lang w:eastAsia="ru-RU"/>
          </w:rPr>
          <w:t xml:space="preserve">  системе общего образования в условиях его модернизации на 2004 -  2010</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8" w:anchor="1200" w:history="1">
        <w:r w:rsidRPr="004F0A45">
          <w:rPr>
            <w:rFonts w:ascii="Courier New" w:eastAsia="Times New Roman" w:hAnsi="Courier New" w:cs="Courier New"/>
            <w:color w:val="0000FF"/>
            <w:sz w:val="20"/>
            <w:szCs w:val="20"/>
            <w:u w:val="single"/>
            <w:lang w:eastAsia="ru-RU"/>
          </w:rPr>
          <w:t xml:space="preserve">  годы</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9" w:anchor="1300" w:history="1">
        <w:r w:rsidRPr="004F0A45">
          <w:rPr>
            <w:rFonts w:ascii="Courier New" w:eastAsia="Times New Roman" w:hAnsi="Courier New" w:cs="Courier New"/>
            <w:color w:val="0000FF"/>
            <w:sz w:val="20"/>
            <w:szCs w:val="20"/>
            <w:u w:val="single"/>
            <w:lang w:eastAsia="ru-RU"/>
          </w:rPr>
          <w:t xml:space="preserve">  Заключение</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0" w:anchor="1400" w:history="1">
        <w:r w:rsidRPr="004F0A45">
          <w:rPr>
            <w:rFonts w:ascii="Courier New" w:eastAsia="Times New Roman" w:hAnsi="Courier New" w:cs="Courier New"/>
            <w:color w:val="0000FF"/>
            <w:sz w:val="20"/>
            <w:szCs w:val="20"/>
            <w:u w:val="single"/>
            <w:lang w:eastAsia="ru-RU"/>
          </w:rPr>
          <w:t xml:space="preserve">  Основные понятия, используемые в Концепции</w:t>
        </w:r>
      </w:hyperlink>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Настоящая Концепция представляет собой систему взглядов, принципов и приоритетов государственной образовательной политики, которые диктуются </w:t>
      </w:r>
      <w:proofErr w:type="spellStart"/>
      <w:r w:rsidRPr="004F0A45">
        <w:rPr>
          <w:rFonts w:ascii="Times New Roman" w:eastAsia="Times New Roman" w:hAnsi="Times New Roman" w:cs="Times New Roman"/>
          <w:sz w:val="24"/>
          <w:szCs w:val="24"/>
          <w:lang w:eastAsia="ru-RU"/>
        </w:rPr>
        <w:t>полиэтничным</w:t>
      </w:r>
      <w:proofErr w:type="spellEnd"/>
      <w:r w:rsidRPr="004F0A45">
        <w:rPr>
          <w:rFonts w:ascii="Times New Roman" w:eastAsia="Times New Roman" w:hAnsi="Times New Roman" w:cs="Times New Roman"/>
          <w:sz w:val="24"/>
          <w:szCs w:val="24"/>
          <w:lang w:eastAsia="ru-RU"/>
        </w:rPr>
        <w:t xml:space="preserve"> характером российского общества - не только его </w:t>
      </w:r>
      <w:proofErr w:type="spellStart"/>
      <w:r w:rsidRPr="004F0A45">
        <w:rPr>
          <w:rFonts w:ascii="Times New Roman" w:eastAsia="Times New Roman" w:hAnsi="Times New Roman" w:cs="Times New Roman"/>
          <w:sz w:val="24"/>
          <w:szCs w:val="24"/>
          <w:lang w:eastAsia="ru-RU"/>
        </w:rPr>
        <w:t>многоязычием</w:t>
      </w:r>
      <w:proofErr w:type="spellEnd"/>
      <w:r w:rsidRPr="004F0A45">
        <w:rPr>
          <w:rFonts w:ascii="Times New Roman" w:eastAsia="Times New Roman" w:hAnsi="Times New Roman" w:cs="Times New Roman"/>
          <w:sz w:val="24"/>
          <w:szCs w:val="24"/>
          <w:lang w:eastAsia="ru-RU"/>
        </w:rPr>
        <w:t xml:space="preserve"> и </w:t>
      </w:r>
      <w:proofErr w:type="spellStart"/>
      <w:r w:rsidRPr="004F0A45">
        <w:rPr>
          <w:rFonts w:ascii="Times New Roman" w:eastAsia="Times New Roman" w:hAnsi="Times New Roman" w:cs="Times New Roman"/>
          <w:sz w:val="24"/>
          <w:szCs w:val="24"/>
          <w:lang w:eastAsia="ru-RU"/>
        </w:rPr>
        <w:t>поликультурностью</w:t>
      </w:r>
      <w:proofErr w:type="spellEnd"/>
      <w:r w:rsidRPr="004F0A45">
        <w:rPr>
          <w:rFonts w:ascii="Times New Roman" w:eastAsia="Times New Roman" w:hAnsi="Times New Roman" w:cs="Times New Roman"/>
          <w:sz w:val="24"/>
          <w:szCs w:val="24"/>
          <w:lang w:eastAsia="ru-RU"/>
        </w:rPr>
        <w:t xml:space="preserve">, </w:t>
      </w:r>
      <w:proofErr w:type="spellStart"/>
      <w:r w:rsidRPr="004F0A45">
        <w:rPr>
          <w:rFonts w:ascii="Times New Roman" w:eastAsia="Times New Roman" w:hAnsi="Times New Roman" w:cs="Times New Roman"/>
          <w:sz w:val="24"/>
          <w:szCs w:val="24"/>
          <w:lang w:eastAsia="ru-RU"/>
        </w:rPr>
        <w:t>полицивилизационностью</w:t>
      </w:r>
      <w:proofErr w:type="spellEnd"/>
      <w:r w:rsidRPr="004F0A45">
        <w:rPr>
          <w:rFonts w:ascii="Times New Roman" w:eastAsia="Times New Roman" w:hAnsi="Times New Roman" w:cs="Times New Roman"/>
          <w:sz w:val="24"/>
          <w:szCs w:val="24"/>
          <w:lang w:eastAsia="ru-RU"/>
        </w:rPr>
        <w:t xml:space="preserve"> и </w:t>
      </w:r>
      <w:proofErr w:type="spellStart"/>
      <w:r w:rsidRPr="004F0A45">
        <w:rPr>
          <w:rFonts w:ascii="Times New Roman" w:eastAsia="Times New Roman" w:hAnsi="Times New Roman" w:cs="Times New Roman"/>
          <w:sz w:val="24"/>
          <w:szCs w:val="24"/>
          <w:lang w:eastAsia="ru-RU"/>
        </w:rPr>
        <w:t>поликонфессиональностью</w:t>
      </w:r>
      <w:proofErr w:type="spellEnd"/>
      <w:r w:rsidRPr="004F0A45">
        <w:rPr>
          <w:rFonts w:ascii="Times New Roman" w:eastAsia="Times New Roman" w:hAnsi="Times New Roman" w:cs="Times New Roman"/>
          <w:sz w:val="24"/>
          <w:szCs w:val="24"/>
          <w:lang w:eastAsia="ru-RU"/>
        </w:rPr>
        <w:t>, но и исторической духовной общностью народов и культур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Многомерно-сложный характер этнического состава российского общества ставит перед системой образования два рода проблем. </w:t>
      </w:r>
      <w:proofErr w:type="gramStart"/>
      <w:r w:rsidRPr="004F0A45">
        <w:rPr>
          <w:rFonts w:ascii="Times New Roman" w:eastAsia="Times New Roman" w:hAnsi="Times New Roman" w:cs="Times New Roman"/>
          <w:sz w:val="24"/>
          <w:szCs w:val="24"/>
          <w:lang w:eastAsia="ru-RU"/>
        </w:rPr>
        <w:t>Во-первых, это необходимость организации в структуре всеобщей единой и целостной системы образования учреждений, реализующих общеобразовательные программы с этнокультурным региональным (национально-региональным) компонентом, с обучением в том или ином объеме на родном (нерусском) и русском (неродном) языках, с содержанием гуманитарного образования, выстроенном на иной, нерусской культуре.</w:t>
      </w:r>
      <w:proofErr w:type="gramEnd"/>
      <w:r w:rsidRPr="004F0A45">
        <w:rPr>
          <w:rFonts w:ascii="Times New Roman" w:eastAsia="Times New Roman" w:hAnsi="Times New Roman" w:cs="Times New Roman"/>
          <w:sz w:val="24"/>
          <w:szCs w:val="24"/>
          <w:lang w:eastAsia="ru-RU"/>
        </w:rPr>
        <w:t xml:space="preserve"> Эти учреждения, обеспечивающие равноценную подготовку молодежи, удовлетворение ее этнокультурных образовательных потребностей, по своим главным целям, по внутреннему содержанию, структуре и организации должны представлять собой интегральную часть образовательной системы, равнозначный элемент единого российского образовательного пространства.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Другая диктуемая </w:t>
      </w:r>
      <w:proofErr w:type="spellStart"/>
      <w:r w:rsidRPr="004F0A45">
        <w:rPr>
          <w:rFonts w:ascii="Times New Roman" w:eastAsia="Times New Roman" w:hAnsi="Times New Roman" w:cs="Times New Roman"/>
          <w:sz w:val="24"/>
          <w:szCs w:val="24"/>
          <w:lang w:eastAsia="ru-RU"/>
        </w:rPr>
        <w:t>полиэтничностью</w:t>
      </w:r>
      <w:proofErr w:type="spellEnd"/>
      <w:r w:rsidRPr="004F0A45">
        <w:rPr>
          <w:rFonts w:ascii="Times New Roman" w:eastAsia="Times New Roman" w:hAnsi="Times New Roman" w:cs="Times New Roman"/>
          <w:sz w:val="24"/>
          <w:szCs w:val="24"/>
          <w:lang w:eastAsia="ru-RU"/>
        </w:rPr>
        <w:t xml:space="preserve"> российского социума проблема задается необходимостью включения в число главных приоритетов образования (наряду с собственно образовательными целями) также и цели духовной консолидации многонационального народа России в единую политическую нацию. Это задача обеспечения внутренней устойчивости этнически разнохарактерного общества, его сплочения в </w:t>
      </w:r>
      <w:proofErr w:type="spellStart"/>
      <w:r w:rsidRPr="004F0A45">
        <w:rPr>
          <w:rFonts w:ascii="Times New Roman" w:eastAsia="Times New Roman" w:hAnsi="Times New Roman" w:cs="Times New Roman"/>
          <w:sz w:val="24"/>
          <w:szCs w:val="24"/>
          <w:lang w:eastAsia="ru-RU"/>
        </w:rPr>
        <w:t>согражданство</w:t>
      </w:r>
      <w:proofErr w:type="spellEnd"/>
      <w:r w:rsidRPr="004F0A45">
        <w:rPr>
          <w:rFonts w:ascii="Times New Roman" w:eastAsia="Times New Roman" w:hAnsi="Times New Roman" w:cs="Times New Roman"/>
          <w:sz w:val="24"/>
          <w:szCs w:val="24"/>
          <w:lang w:eastAsia="ru-RU"/>
        </w:rPr>
        <w:t>, объединяемое и цементируемое общими ценностями гражданского общества.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Образовательное учреждение, реализующее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будучи транслятором языков и культур, объективно должно выступать консолидирующим, более того, </w:t>
      </w:r>
      <w:proofErr w:type="spellStart"/>
      <w:r w:rsidRPr="004F0A45">
        <w:rPr>
          <w:rFonts w:ascii="Times New Roman" w:eastAsia="Times New Roman" w:hAnsi="Times New Roman" w:cs="Times New Roman"/>
          <w:sz w:val="24"/>
          <w:szCs w:val="24"/>
          <w:lang w:eastAsia="ru-RU"/>
        </w:rPr>
        <w:t>системообразующим</w:t>
      </w:r>
      <w:proofErr w:type="spellEnd"/>
      <w:r w:rsidRPr="004F0A45">
        <w:rPr>
          <w:rFonts w:ascii="Times New Roman" w:eastAsia="Times New Roman" w:hAnsi="Times New Roman" w:cs="Times New Roman"/>
          <w:sz w:val="24"/>
          <w:szCs w:val="24"/>
          <w:lang w:eastAsia="ru-RU"/>
        </w:rPr>
        <w:t xml:space="preserve"> </w:t>
      </w:r>
      <w:proofErr w:type="gramStart"/>
      <w:r w:rsidRPr="004F0A45">
        <w:rPr>
          <w:rFonts w:ascii="Times New Roman" w:eastAsia="Times New Roman" w:hAnsi="Times New Roman" w:cs="Times New Roman"/>
          <w:sz w:val="24"/>
          <w:szCs w:val="24"/>
          <w:lang w:eastAsia="ru-RU"/>
        </w:rPr>
        <w:t>фактором</w:t>
      </w:r>
      <w:proofErr w:type="gramEnd"/>
      <w:r w:rsidRPr="004F0A45">
        <w:rPr>
          <w:rFonts w:ascii="Times New Roman" w:eastAsia="Times New Roman" w:hAnsi="Times New Roman" w:cs="Times New Roman"/>
          <w:sz w:val="24"/>
          <w:szCs w:val="24"/>
          <w:lang w:eastAsia="ru-RU"/>
        </w:rPr>
        <w:t xml:space="preserve"> как для собственного этноса, так и для всего </w:t>
      </w:r>
      <w:proofErr w:type="spellStart"/>
      <w:r w:rsidRPr="004F0A45">
        <w:rPr>
          <w:rFonts w:ascii="Times New Roman" w:eastAsia="Times New Roman" w:hAnsi="Times New Roman" w:cs="Times New Roman"/>
          <w:sz w:val="24"/>
          <w:szCs w:val="24"/>
          <w:lang w:eastAsia="ru-RU"/>
        </w:rPr>
        <w:t>полиэтнического</w:t>
      </w:r>
      <w:proofErr w:type="spellEnd"/>
      <w:r w:rsidRPr="004F0A45">
        <w:rPr>
          <w:rFonts w:ascii="Times New Roman" w:eastAsia="Times New Roman" w:hAnsi="Times New Roman" w:cs="Times New Roman"/>
          <w:sz w:val="24"/>
          <w:szCs w:val="24"/>
          <w:lang w:eastAsia="ru-RU"/>
        </w:rPr>
        <w:t xml:space="preserve"> сообщества в целом. Это функциональное единство и обусловливает необходимость сопряжения </w:t>
      </w:r>
      <w:proofErr w:type="spellStart"/>
      <w:r w:rsidRPr="004F0A45">
        <w:rPr>
          <w:rFonts w:ascii="Times New Roman" w:eastAsia="Times New Roman" w:hAnsi="Times New Roman" w:cs="Times New Roman"/>
          <w:sz w:val="24"/>
          <w:szCs w:val="24"/>
          <w:lang w:eastAsia="ru-RU"/>
        </w:rPr>
        <w:t>этнонационалъных</w:t>
      </w:r>
      <w:proofErr w:type="spellEnd"/>
      <w:r w:rsidRPr="004F0A45">
        <w:rPr>
          <w:rFonts w:ascii="Times New Roman" w:eastAsia="Times New Roman" w:hAnsi="Times New Roman" w:cs="Times New Roman"/>
          <w:sz w:val="24"/>
          <w:szCs w:val="24"/>
          <w:lang w:eastAsia="ru-RU"/>
        </w:rPr>
        <w:t xml:space="preserve"> аспектов образовательной политики с целями и принципами государственной национальной политики Российской Федерации в целом.</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0A45">
        <w:rPr>
          <w:rFonts w:ascii="Times New Roman" w:eastAsia="Times New Roman" w:hAnsi="Times New Roman" w:cs="Times New Roman"/>
          <w:sz w:val="24"/>
          <w:szCs w:val="24"/>
          <w:lang w:eastAsia="ru-RU"/>
        </w:rPr>
        <w:t xml:space="preserve">Задача данного документа состоит в том, чтобы, опираясь на современные представления о природе и существе этничности и объективных тенденциях ее развития сегодня, на </w:t>
      </w:r>
      <w:r w:rsidRPr="004F0A45">
        <w:rPr>
          <w:rFonts w:ascii="Times New Roman" w:eastAsia="Times New Roman" w:hAnsi="Times New Roman" w:cs="Times New Roman"/>
          <w:sz w:val="24"/>
          <w:szCs w:val="24"/>
          <w:lang w:eastAsia="ru-RU"/>
        </w:rPr>
        <w:lastRenderedPageBreak/>
        <w:t xml:space="preserve">понимание механизмов государственного регулирования межэтнических и </w:t>
      </w:r>
      <w:proofErr w:type="spellStart"/>
      <w:r w:rsidRPr="004F0A45">
        <w:rPr>
          <w:rFonts w:ascii="Times New Roman" w:eastAsia="Times New Roman" w:hAnsi="Times New Roman" w:cs="Times New Roman"/>
          <w:sz w:val="24"/>
          <w:szCs w:val="24"/>
          <w:lang w:eastAsia="ru-RU"/>
        </w:rPr>
        <w:t>этногосударственных</w:t>
      </w:r>
      <w:proofErr w:type="spellEnd"/>
      <w:r w:rsidRPr="004F0A45">
        <w:rPr>
          <w:rFonts w:ascii="Times New Roman" w:eastAsia="Times New Roman" w:hAnsi="Times New Roman" w:cs="Times New Roman"/>
          <w:sz w:val="24"/>
          <w:szCs w:val="24"/>
          <w:lang w:eastAsia="ru-RU"/>
        </w:rPr>
        <w:t xml:space="preserve"> отношений, определить цели, принципы и приоритеты национальной образовательной политики Российской Федерации с тем, чтобы она была направлена на обеспечение в новых исторических условиях межнационального согласия, единства и целостности России.</w:t>
      </w:r>
      <w:proofErr w:type="gramEnd"/>
      <w:r w:rsidRPr="004F0A45">
        <w:rPr>
          <w:rFonts w:ascii="Times New Roman" w:eastAsia="Times New Roman" w:hAnsi="Times New Roman" w:cs="Times New Roman"/>
          <w:sz w:val="24"/>
          <w:szCs w:val="24"/>
          <w:lang w:eastAsia="ru-RU"/>
        </w:rPr>
        <w:t xml:space="preserve"> Это предполагает согласование и сопряжение в сфере образования общегосударственных интересов и потребностей с потребностями и интересами общества, его народов, граждан, формирование отношений сотрудничества между ними, развитие языков и культур народов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Концепция содержит обоснование цели, механизмов и направлений национальной образовательной политики Российской Федерации. Она рассматривает образование как инструмент реализации </w:t>
      </w:r>
      <w:proofErr w:type="spellStart"/>
      <w:r w:rsidRPr="004F0A45">
        <w:rPr>
          <w:rFonts w:ascii="Times New Roman" w:eastAsia="Times New Roman" w:hAnsi="Times New Roman" w:cs="Times New Roman"/>
          <w:sz w:val="24"/>
          <w:szCs w:val="24"/>
          <w:lang w:eastAsia="ru-RU"/>
        </w:rPr>
        <w:t>этнонациональной</w:t>
      </w:r>
      <w:proofErr w:type="spellEnd"/>
      <w:r w:rsidRPr="004F0A45">
        <w:rPr>
          <w:rFonts w:ascii="Times New Roman" w:eastAsia="Times New Roman" w:hAnsi="Times New Roman" w:cs="Times New Roman"/>
          <w:sz w:val="24"/>
          <w:szCs w:val="24"/>
          <w:lang w:eastAsia="ru-RU"/>
        </w:rPr>
        <w:t xml:space="preserve"> политики в процессах модернизации - </w:t>
      </w:r>
      <w:proofErr w:type="spellStart"/>
      <w:r w:rsidRPr="004F0A45">
        <w:rPr>
          <w:rFonts w:ascii="Times New Roman" w:eastAsia="Times New Roman" w:hAnsi="Times New Roman" w:cs="Times New Roman"/>
          <w:sz w:val="24"/>
          <w:szCs w:val="24"/>
          <w:lang w:eastAsia="ru-RU"/>
        </w:rPr>
        <w:t>социокультурной</w:t>
      </w:r>
      <w:proofErr w:type="spellEnd"/>
      <w:r w:rsidRPr="004F0A45">
        <w:rPr>
          <w:rFonts w:ascii="Times New Roman" w:eastAsia="Times New Roman" w:hAnsi="Times New Roman" w:cs="Times New Roman"/>
          <w:sz w:val="24"/>
          <w:szCs w:val="24"/>
          <w:lang w:eastAsia="ru-RU"/>
        </w:rPr>
        <w:t xml:space="preserve"> трансформации многомерно-сложного </w:t>
      </w:r>
      <w:proofErr w:type="spellStart"/>
      <w:r w:rsidRPr="004F0A45">
        <w:rPr>
          <w:rFonts w:ascii="Times New Roman" w:eastAsia="Times New Roman" w:hAnsi="Times New Roman" w:cs="Times New Roman"/>
          <w:sz w:val="24"/>
          <w:szCs w:val="24"/>
          <w:lang w:eastAsia="ru-RU"/>
        </w:rPr>
        <w:t>полиэтничного</w:t>
      </w:r>
      <w:proofErr w:type="spellEnd"/>
      <w:r w:rsidRPr="004F0A45">
        <w:rPr>
          <w:rFonts w:ascii="Times New Roman" w:eastAsia="Times New Roman" w:hAnsi="Times New Roman" w:cs="Times New Roman"/>
          <w:sz w:val="24"/>
          <w:szCs w:val="24"/>
          <w:lang w:eastAsia="ru-RU"/>
        </w:rPr>
        <w:t xml:space="preserve"> российского социума в </w:t>
      </w:r>
      <w:proofErr w:type="spellStart"/>
      <w:r w:rsidRPr="004F0A45">
        <w:rPr>
          <w:rFonts w:ascii="Times New Roman" w:eastAsia="Times New Roman" w:hAnsi="Times New Roman" w:cs="Times New Roman"/>
          <w:sz w:val="24"/>
          <w:szCs w:val="24"/>
          <w:lang w:eastAsia="ru-RU"/>
        </w:rPr>
        <w:t>полиэтничное</w:t>
      </w:r>
      <w:proofErr w:type="spellEnd"/>
      <w:r w:rsidRPr="004F0A45">
        <w:rPr>
          <w:rFonts w:ascii="Times New Roman" w:eastAsia="Times New Roman" w:hAnsi="Times New Roman" w:cs="Times New Roman"/>
          <w:sz w:val="24"/>
          <w:szCs w:val="24"/>
          <w:lang w:eastAsia="ru-RU"/>
        </w:rPr>
        <w:t>, но внутренне гомогенное гражданское общество.</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0A45">
        <w:rPr>
          <w:rFonts w:ascii="Times New Roman" w:eastAsia="Times New Roman" w:hAnsi="Times New Roman" w:cs="Times New Roman"/>
          <w:sz w:val="24"/>
          <w:szCs w:val="24"/>
          <w:lang w:eastAsia="ru-RU"/>
        </w:rPr>
        <w:t>Концепция основывается на принципах, положениях и нормах Конституции Российской Федерации, Закона Российской Федерации "О языках народов Российской Федерации", Федерального закона "О государственном языке Российской Федерации", Закона Российской Федерации "Об образовании", Концепции государственной национальной политики Российской Федерации, утвержденной Указом Президента Российской Федерации от 15 июня 1996 г. N 909, Концепции модернизации российского образования на период до 2010 года, одобренной распоряжением Правительства</w:t>
      </w:r>
      <w:proofErr w:type="gramEnd"/>
      <w:r w:rsidRPr="004F0A45">
        <w:rPr>
          <w:rFonts w:ascii="Times New Roman" w:eastAsia="Times New Roman" w:hAnsi="Times New Roman" w:cs="Times New Roman"/>
          <w:sz w:val="24"/>
          <w:szCs w:val="24"/>
          <w:lang w:eastAsia="ru-RU"/>
        </w:rPr>
        <w:t xml:space="preserve"> Российской Федерации от 29 декабря 2001 г. N 1756-р, и ряде других актов, которыми с начала 90-х годов регулируются </w:t>
      </w:r>
      <w:proofErr w:type="spellStart"/>
      <w:r w:rsidRPr="004F0A45">
        <w:rPr>
          <w:rFonts w:ascii="Times New Roman" w:eastAsia="Times New Roman" w:hAnsi="Times New Roman" w:cs="Times New Roman"/>
          <w:sz w:val="24"/>
          <w:szCs w:val="24"/>
          <w:lang w:eastAsia="ru-RU"/>
        </w:rPr>
        <w:t>этнонациональные</w:t>
      </w:r>
      <w:proofErr w:type="spellEnd"/>
      <w:r w:rsidRPr="004F0A45">
        <w:rPr>
          <w:rFonts w:ascii="Times New Roman" w:eastAsia="Times New Roman" w:hAnsi="Times New Roman" w:cs="Times New Roman"/>
          <w:sz w:val="24"/>
          <w:szCs w:val="24"/>
          <w:lang w:eastAsia="ru-RU"/>
        </w:rPr>
        <w:t xml:space="preserve"> проблемы образования.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Концепция учитывает общепризнанные действующие нормы международного права.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Проблема особых функций системы образования в условиях </w:t>
      </w:r>
      <w:proofErr w:type="spellStart"/>
      <w:r w:rsidRPr="004F0A45">
        <w:rPr>
          <w:rFonts w:ascii="Times New Roman" w:eastAsia="Times New Roman" w:hAnsi="Times New Roman" w:cs="Times New Roman"/>
          <w:sz w:val="24"/>
          <w:szCs w:val="24"/>
          <w:lang w:eastAsia="ru-RU"/>
        </w:rPr>
        <w:t>полиэтничности</w:t>
      </w:r>
      <w:proofErr w:type="spellEnd"/>
      <w:r w:rsidRPr="004F0A45">
        <w:rPr>
          <w:rFonts w:ascii="Times New Roman" w:eastAsia="Times New Roman" w:hAnsi="Times New Roman" w:cs="Times New Roman"/>
          <w:sz w:val="24"/>
          <w:szCs w:val="24"/>
          <w:lang w:eastAsia="ru-RU"/>
        </w:rPr>
        <w:t xml:space="preserve"> населения была понята российским государством как предмет государственной национальной политики, направленной на профилактику сепаратизма еще в конце XVIII века. Последующие два столетия характеризовались поиском организационных решений, которые сделали бы образовательное учреждение с нерусским языком обучения инструментом реализации национально-политических целей государства.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Сегодня </w:t>
      </w:r>
      <w:proofErr w:type="spellStart"/>
      <w:r w:rsidRPr="004F0A45">
        <w:rPr>
          <w:rFonts w:ascii="Times New Roman" w:eastAsia="Times New Roman" w:hAnsi="Times New Roman" w:cs="Times New Roman"/>
          <w:sz w:val="24"/>
          <w:szCs w:val="24"/>
          <w:lang w:eastAsia="ru-RU"/>
        </w:rPr>
        <w:t>этнонациональные</w:t>
      </w:r>
      <w:proofErr w:type="spellEnd"/>
      <w:r w:rsidRPr="004F0A45">
        <w:rPr>
          <w:rFonts w:ascii="Times New Roman" w:eastAsia="Times New Roman" w:hAnsi="Times New Roman" w:cs="Times New Roman"/>
          <w:sz w:val="24"/>
          <w:szCs w:val="24"/>
          <w:lang w:eastAsia="ru-RU"/>
        </w:rPr>
        <w:t xml:space="preserve"> проблемы образования регулируются перечисленными законодательными актами и, прежде всего, Законом Российской Федерации "Об образовании" (далее - Закон). За истекшее десятилетие накоплен достаточный опыт, позволяющий объективно оценить эффективность механизмов, которые были установлены в начале 90-х годов для достижения заявленных Законом </w:t>
      </w:r>
      <w:proofErr w:type="spellStart"/>
      <w:r w:rsidRPr="004F0A45">
        <w:rPr>
          <w:rFonts w:ascii="Times New Roman" w:eastAsia="Times New Roman" w:hAnsi="Times New Roman" w:cs="Times New Roman"/>
          <w:sz w:val="24"/>
          <w:szCs w:val="24"/>
          <w:lang w:eastAsia="ru-RU"/>
        </w:rPr>
        <w:t>разновекторных</w:t>
      </w:r>
      <w:proofErr w:type="spellEnd"/>
      <w:r w:rsidRPr="004F0A45">
        <w:rPr>
          <w:rFonts w:ascii="Times New Roman" w:eastAsia="Times New Roman" w:hAnsi="Times New Roman" w:cs="Times New Roman"/>
          <w:sz w:val="24"/>
          <w:szCs w:val="24"/>
          <w:lang w:eastAsia="ru-RU"/>
        </w:rPr>
        <w:t xml:space="preserve"> целей. С одной стороны, это обеспечение "единства федерального культурного и образовательного пространства", а с другой -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Реализация заявленных целей предполагалась через компонентную модель организации содержания образования, включающую федеральный, региональный (национально-региональный) компоненты и компонент образовательного учреждения, реализующего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Опыт прошедшего десятилетия свидетельствует о том, что наряду с положительными результатами, нашедшими </w:t>
      </w:r>
      <w:proofErr w:type="gramStart"/>
      <w:r w:rsidRPr="004F0A45">
        <w:rPr>
          <w:rFonts w:ascii="Times New Roman" w:eastAsia="Times New Roman" w:hAnsi="Times New Roman" w:cs="Times New Roman"/>
          <w:sz w:val="24"/>
          <w:szCs w:val="24"/>
          <w:lang w:eastAsia="ru-RU"/>
        </w:rPr>
        <w:t>отражение</w:t>
      </w:r>
      <w:proofErr w:type="gramEnd"/>
      <w:r w:rsidRPr="004F0A45">
        <w:rPr>
          <w:rFonts w:ascii="Times New Roman" w:eastAsia="Times New Roman" w:hAnsi="Times New Roman" w:cs="Times New Roman"/>
          <w:sz w:val="24"/>
          <w:szCs w:val="24"/>
          <w:lang w:eastAsia="ru-RU"/>
        </w:rPr>
        <w:t xml:space="preserve"> прежде всего в увеличении количества языков, функционирующих в системе образования, проявились и негативные тенденции. </w:t>
      </w:r>
      <w:r w:rsidRPr="004F0A45">
        <w:rPr>
          <w:rFonts w:ascii="Times New Roman" w:eastAsia="Times New Roman" w:hAnsi="Times New Roman" w:cs="Times New Roman"/>
          <w:sz w:val="24"/>
          <w:szCs w:val="24"/>
          <w:lang w:eastAsia="ru-RU"/>
        </w:rPr>
        <w:lastRenderedPageBreak/>
        <w:t xml:space="preserve">Принятый компонентный принцип организации содержания образования создал условия для автономной постановки независимых, не совпадающих, а порой и </w:t>
      </w:r>
      <w:proofErr w:type="spellStart"/>
      <w:r w:rsidRPr="004F0A45">
        <w:rPr>
          <w:rFonts w:ascii="Times New Roman" w:eastAsia="Times New Roman" w:hAnsi="Times New Roman" w:cs="Times New Roman"/>
          <w:sz w:val="24"/>
          <w:szCs w:val="24"/>
          <w:lang w:eastAsia="ru-RU"/>
        </w:rPr>
        <w:t>конфронтирующих</w:t>
      </w:r>
      <w:proofErr w:type="spellEnd"/>
      <w:r w:rsidRPr="004F0A45">
        <w:rPr>
          <w:rFonts w:ascii="Times New Roman" w:eastAsia="Times New Roman" w:hAnsi="Times New Roman" w:cs="Times New Roman"/>
          <w:sz w:val="24"/>
          <w:szCs w:val="24"/>
          <w:lang w:eastAsia="ru-RU"/>
        </w:rPr>
        <w:t xml:space="preserve"> друг с другом образовательных стратегий, целей и задач, реализуемых на региональном и федеральном уровнях. </w:t>
      </w:r>
      <w:proofErr w:type="gramStart"/>
      <w:r w:rsidRPr="004F0A45">
        <w:rPr>
          <w:rFonts w:ascii="Times New Roman" w:eastAsia="Times New Roman" w:hAnsi="Times New Roman" w:cs="Times New Roman"/>
          <w:sz w:val="24"/>
          <w:szCs w:val="24"/>
          <w:lang w:eastAsia="ru-RU"/>
        </w:rPr>
        <w:t xml:space="preserve">Следствием этого стали: </w:t>
      </w:r>
      <w:proofErr w:type="spellStart"/>
      <w:r w:rsidRPr="004F0A45">
        <w:rPr>
          <w:rFonts w:ascii="Times New Roman" w:eastAsia="Times New Roman" w:hAnsi="Times New Roman" w:cs="Times New Roman"/>
          <w:sz w:val="24"/>
          <w:szCs w:val="24"/>
          <w:lang w:eastAsia="ru-RU"/>
        </w:rPr>
        <w:t>автономизация</w:t>
      </w:r>
      <w:proofErr w:type="spellEnd"/>
      <w:r w:rsidRPr="004F0A45">
        <w:rPr>
          <w:rFonts w:ascii="Times New Roman" w:eastAsia="Times New Roman" w:hAnsi="Times New Roman" w:cs="Times New Roman"/>
          <w:sz w:val="24"/>
          <w:szCs w:val="24"/>
          <w:lang w:eastAsia="ru-RU"/>
        </w:rPr>
        <w:t xml:space="preserve"> регионального (национально-регионального) компонента, установление его приоритетности по отношению к федеральному, понижение уровня его связи с русским языком и культурой, превращение образовательного учреждения, реализующего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в инструмент этнической мобилизации и использование его в качестве фактора перевода федеративных отношений в конфедеративные.</w:t>
      </w:r>
      <w:proofErr w:type="gramEnd"/>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К причинам, создавшим возможность для развития центробежных процессов, следует отнести непродуманность </w:t>
      </w:r>
      <w:proofErr w:type="gramStart"/>
      <w:r w:rsidRPr="004F0A45">
        <w:rPr>
          <w:rFonts w:ascii="Times New Roman" w:eastAsia="Times New Roman" w:hAnsi="Times New Roman" w:cs="Times New Roman"/>
          <w:sz w:val="24"/>
          <w:szCs w:val="24"/>
          <w:lang w:eastAsia="ru-RU"/>
        </w:rPr>
        <w:t>механизмов реализации компонентной модели конструирования содержания образования</w:t>
      </w:r>
      <w:proofErr w:type="gramEnd"/>
      <w:r w:rsidRPr="004F0A45">
        <w:rPr>
          <w:rFonts w:ascii="Times New Roman" w:eastAsia="Times New Roman" w:hAnsi="Times New Roman" w:cs="Times New Roman"/>
          <w:sz w:val="24"/>
          <w:szCs w:val="24"/>
          <w:lang w:eastAsia="ru-RU"/>
        </w:rPr>
        <w:t xml:space="preserve"> заявленным в Законе целям. В Законе не предусмотрен механизм согласительных процедур, обеспечивающих рациональный "баланс интересов" субъектов образовательного пространства и сохранение целостности системы.</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Таким образом, опыт истекшего десятилетия свидетельствует о необходимости разработки на федеральном уровне документа, трактующего общие установочные принципы (нормы) решения национальных проблем образования, относящихся как к федеральному ведению, так и к совместному ведению Российской Федерац</w:t>
      </w:r>
      <w:proofErr w:type="gramStart"/>
      <w:r w:rsidRPr="004F0A45">
        <w:rPr>
          <w:rFonts w:ascii="Times New Roman" w:eastAsia="Times New Roman" w:hAnsi="Times New Roman" w:cs="Times New Roman"/>
          <w:sz w:val="24"/>
          <w:szCs w:val="24"/>
          <w:lang w:eastAsia="ru-RU"/>
        </w:rPr>
        <w:t>ии и ее</w:t>
      </w:r>
      <w:proofErr w:type="gramEnd"/>
      <w:r w:rsidRPr="004F0A45">
        <w:rPr>
          <w:rFonts w:ascii="Times New Roman" w:eastAsia="Times New Roman" w:hAnsi="Times New Roman" w:cs="Times New Roman"/>
          <w:sz w:val="24"/>
          <w:szCs w:val="24"/>
          <w:lang w:eastAsia="ru-RU"/>
        </w:rPr>
        <w:t xml:space="preserve"> субъектов.</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К приоритетам такой политики принадлежат - удовлетворение этнокультурных и языковых образовательных потребностей народов России в сопряжении с сохранением единства федерального культурного, образовательного и духовного пространства, консолидация многонационального народа России в единую политическую нацию, формирование в корреляции с этнической самоидентификацией общероссийского гражданского сознания, обеспечение качественного образования детей, обучающихся на языках народов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Под национальной образовательной политикой Российской Федерации понимается целенаправленная и согласованная деятельность государственных органов управления образованием федерального и регионального уровней, органов местного самоуправления и национальных общественных организаций по реализации указанных приоритетов, направленная на культурное и национальное развитие Российской Федерации.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Национальная образовательная политика Российской Федерации основывается на следующих принципах: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признание исключительной роли образования как стратегического ресурса устойчивого развития </w:t>
      </w:r>
      <w:proofErr w:type="spellStart"/>
      <w:r w:rsidRPr="004F0A45">
        <w:rPr>
          <w:rFonts w:ascii="Times New Roman" w:eastAsia="Times New Roman" w:hAnsi="Times New Roman" w:cs="Times New Roman"/>
          <w:sz w:val="24"/>
          <w:szCs w:val="24"/>
          <w:lang w:eastAsia="ru-RU"/>
        </w:rPr>
        <w:t>полиэтнического</w:t>
      </w:r>
      <w:proofErr w:type="spellEnd"/>
      <w:r w:rsidRPr="004F0A45">
        <w:rPr>
          <w:rFonts w:ascii="Times New Roman" w:eastAsia="Times New Roman" w:hAnsi="Times New Roman" w:cs="Times New Roman"/>
          <w:sz w:val="24"/>
          <w:szCs w:val="24"/>
          <w:lang w:eastAsia="ru-RU"/>
        </w:rPr>
        <w:t xml:space="preserve"> общества России и важного фактора обеспечения национальной безопасности многонационального государства;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единство федерального культурного и образовательного пространства, равноправие на сохранение и развитие всех языков народов России, защита и развитие системой образования национальных культур, региональных культурных традиций и особенностей, запрет на дискриминацию в образовании по национальному, религиозному или языковому признакам, недопущение и пресечение практики национального, религиозного или языкового превосходства;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lastRenderedPageBreak/>
        <w:t>единство и целостность Российской Федерации, сплочение многонационального народа России в единую политическую нацию в сопряжении с равноправием и самоопределением всех народов Российской Федерации;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общедоступность образования, адаптивность системы образования к уровням, особенностям развития и </w:t>
      </w:r>
      <w:proofErr w:type="gramStart"/>
      <w:r w:rsidRPr="004F0A45">
        <w:rPr>
          <w:rFonts w:ascii="Times New Roman" w:eastAsia="Times New Roman" w:hAnsi="Times New Roman" w:cs="Times New Roman"/>
          <w:sz w:val="24"/>
          <w:szCs w:val="24"/>
          <w:lang w:eastAsia="ru-RU"/>
        </w:rPr>
        <w:t>подготовки</w:t>
      </w:r>
      <w:proofErr w:type="gramEnd"/>
      <w:r w:rsidRPr="004F0A45">
        <w:rPr>
          <w:rFonts w:ascii="Times New Roman" w:eastAsia="Times New Roman" w:hAnsi="Times New Roman" w:cs="Times New Roman"/>
          <w:sz w:val="24"/>
          <w:szCs w:val="24"/>
          <w:lang w:eastAsia="ru-RU"/>
        </w:rPr>
        <w:t xml:space="preserve"> обучающихся с учетом языка обучения и специфики содержания гуманитарных дисциплин выстроенного на родной (нерусской) этнокультуре;</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создание </w:t>
      </w:r>
      <w:proofErr w:type="gramStart"/>
      <w:r w:rsidRPr="004F0A45">
        <w:rPr>
          <w:rFonts w:ascii="Times New Roman" w:eastAsia="Times New Roman" w:hAnsi="Times New Roman" w:cs="Times New Roman"/>
          <w:sz w:val="24"/>
          <w:szCs w:val="24"/>
          <w:lang w:eastAsia="ru-RU"/>
        </w:rPr>
        <w:t>механизмов согласования интересов субъектов образовательного пространства Российской Федерации</w:t>
      </w:r>
      <w:proofErr w:type="gramEnd"/>
      <w:r w:rsidRPr="004F0A45">
        <w:rPr>
          <w:rFonts w:ascii="Times New Roman" w:eastAsia="Times New Roman" w:hAnsi="Times New Roman" w:cs="Times New Roman"/>
          <w:sz w:val="24"/>
          <w:szCs w:val="24"/>
          <w:lang w:eastAsia="ru-RU"/>
        </w:rPr>
        <w:t>;</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признание необходимости разработки для образовательных учреждений, реализующих общеобразовательные программы специфического содержания гуманитарного образования, выстроенного на </w:t>
      </w:r>
      <w:proofErr w:type="spellStart"/>
      <w:r w:rsidRPr="004F0A45">
        <w:rPr>
          <w:rFonts w:ascii="Times New Roman" w:eastAsia="Times New Roman" w:hAnsi="Times New Roman" w:cs="Times New Roman"/>
          <w:sz w:val="24"/>
          <w:szCs w:val="24"/>
          <w:lang w:eastAsia="ru-RU"/>
        </w:rPr>
        <w:t>бикультурной</w:t>
      </w:r>
      <w:proofErr w:type="spellEnd"/>
      <w:r w:rsidRPr="004F0A45">
        <w:rPr>
          <w:rFonts w:ascii="Times New Roman" w:eastAsia="Times New Roman" w:hAnsi="Times New Roman" w:cs="Times New Roman"/>
          <w:sz w:val="24"/>
          <w:szCs w:val="24"/>
          <w:lang w:eastAsia="ru-RU"/>
        </w:rPr>
        <w:t xml:space="preserve">, </w:t>
      </w:r>
      <w:proofErr w:type="spellStart"/>
      <w:r w:rsidRPr="004F0A45">
        <w:rPr>
          <w:rFonts w:ascii="Times New Roman" w:eastAsia="Times New Roman" w:hAnsi="Times New Roman" w:cs="Times New Roman"/>
          <w:sz w:val="24"/>
          <w:szCs w:val="24"/>
          <w:lang w:eastAsia="ru-RU"/>
        </w:rPr>
        <w:t>билингвальной</w:t>
      </w:r>
      <w:proofErr w:type="spellEnd"/>
      <w:r w:rsidRPr="004F0A45">
        <w:rPr>
          <w:rFonts w:ascii="Times New Roman" w:eastAsia="Times New Roman" w:hAnsi="Times New Roman" w:cs="Times New Roman"/>
          <w:sz w:val="24"/>
          <w:szCs w:val="24"/>
          <w:lang w:eastAsia="ru-RU"/>
        </w:rPr>
        <w:t>, а также поликультурной основах, с использованием принципов диалога культур и сопоставительного анализа;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0A45">
        <w:rPr>
          <w:rFonts w:ascii="Times New Roman" w:eastAsia="Times New Roman" w:hAnsi="Times New Roman" w:cs="Times New Roman"/>
          <w:sz w:val="24"/>
          <w:szCs w:val="24"/>
          <w:lang w:eastAsia="ru-RU"/>
        </w:rPr>
        <w:t>признание необходимости расширения масштабов межкультурного взаимодействия народов России, формирования у обучающихся коммуникабельности и толерантности, исключающих национализм, сепаратизм и ксенофобию;</w:t>
      </w:r>
      <w:proofErr w:type="gramEnd"/>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необходимость государственной поддержки </w:t>
      </w:r>
      <w:proofErr w:type="gramStart"/>
      <w:r w:rsidRPr="004F0A45">
        <w:rPr>
          <w:rFonts w:ascii="Times New Roman" w:eastAsia="Times New Roman" w:hAnsi="Times New Roman" w:cs="Times New Roman"/>
          <w:sz w:val="24"/>
          <w:szCs w:val="24"/>
          <w:lang w:eastAsia="ru-RU"/>
        </w:rPr>
        <w:t>обучающихся</w:t>
      </w:r>
      <w:proofErr w:type="gramEnd"/>
      <w:r w:rsidRPr="004F0A45">
        <w:rPr>
          <w:rFonts w:ascii="Times New Roman" w:eastAsia="Times New Roman" w:hAnsi="Times New Roman" w:cs="Times New Roman"/>
          <w:sz w:val="24"/>
          <w:szCs w:val="24"/>
          <w:lang w:eastAsia="ru-RU"/>
        </w:rPr>
        <w:t xml:space="preserve"> в получении качественного образования с учетом специфики языковой и этнокультурной среды.</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Национальная образовательная политика Российской Федерации направлена на создание оптимальных условий для </w:t>
      </w:r>
      <w:proofErr w:type="spellStart"/>
      <w:r w:rsidRPr="004F0A45">
        <w:rPr>
          <w:rFonts w:ascii="Times New Roman" w:eastAsia="Times New Roman" w:hAnsi="Times New Roman" w:cs="Times New Roman"/>
          <w:sz w:val="24"/>
          <w:szCs w:val="24"/>
          <w:lang w:eastAsia="ru-RU"/>
        </w:rPr>
        <w:t>этносоциокультурного</w:t>
      </w:r>
      <w:proofErr w:type="spellEnd"/>
      <w:r w:rsidRPr="004F0A45">
        <w:rPr>
          <w:rFonts w:ascii="Times New Roman" w:eastAsia="Times New Roman" w:hAnsi="Times New Roman" w:cs="Times New Roman"/>
          <w:sz w:val="24"/>
          <w:szCs w:val="24"/>
          <w:lang w:eastAsia="ru-RU"/>
        </w:rPr>
        <w:t xml:space="preserve"> развития юных граждан Российской Федерации и преследует триединую цель:</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создание условий для удовлетворения этнокультурных образовательных потребностей народов, граждан </w:t>
      </w:r>
      <w:proofErr w:type="spellStart"/>
      <w:r w:rsidRPr="004F0A45">
        <w:rPr>
          <w:rFonts w:ascii="Times New Roman" w:eastAsia="Times New Roman" w:hAnsi="Times New Roman" w:cs="Times New Roman"/>
          <w:sz w:val="24"/>
          <w:szCs w:val="24"/>
          <w:lang w:eastAsia="ru-RU"/>
        </w:rPr>
        <w:t>полиэтничной</w:t>
      </w:r>
      <w:proofErr w:type="spellEnd"/>
      <w:r w:rsidRPr="004F0A45">
        <w:rPr>
          <w:rFonts w:ascii="Times New Roman" w:eastAsia="Times New Roman" w:hAnsi="Times New Roman" w:cs="Times New Roman"/>
          <w:sz w:val="24"/>
          <w:szCs w:val="24"/>
          <w:lang w:eastAsia="ru-RU"/>
        </w:rPr>
        <w:t xml:space="preserve">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содействие средствами образования политике государства, направленной на консолидацию многонационального народа России в единую политическую нацию;</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создание необходимых условий, обеспечивающих формирование в корреляции этнокультурной и общероссийской гражданской самоидентификации обучающихся.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Достижение данной цели требует решения комплекса таких практических задач, как:</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научно-методологическая проработка содержания гуманитарного образования, выстроенного на </w:t>
      </w:r>
      <w:proofErr w:type="spellStart"/>
      <w:r w:rsidRPr="004F0A45">
        <w:rPr>
          <w:rFonts w:ascii="Times New Roman" w:eastAsia="Times New Roman" w:hAnsi="Times New Roman" w:cs="Times New Roman"/>
          <w:sz w:val="24"/>
          <w:szCs w:val="24"/>
          <w:lang w:eastAsia="ru-RU"/>
        </w:rPr>
        <w:t>билингвальной</w:t>
      </w:r>
      <w:proofErr w:type="spellEnd"/>
      <w:r w:rsidRPr="004F0A45">
        <w:rPr>
          <w:rFonts w:ascii="Times New Roman" w:eastAsia="Times New Roman" w:hAnsi="Times New Roman" w:cs="Times New Roman"/>
          <w:sz w:val="24"/>
          <w:szCs w:val="24"/>
          <w:lang w:eastAsia="ru-RU"/>
        </w:rPr>
        <w:t xml:space="preserve"> и </w:t>
      </w:r>
      <w:proofErr w:type="spellStart"/>
      <w:r w:rsidRPr="004F0A45">
        <w:rPr>
          <w:rFonts w:ascii="Times New Roman" w:eastAsia="Times New Roman" w:hAnsi="Times New Roman" w:cs="Times New Roman"/>
          <w:sz w:val="24"/>
          <w:szCs w:val="24"/>
          <w:lang w:eastAsia="ru-RU"/>
        </w:rPr>
        <w:t>бикультурной</w:t>
      </w:r>
      <w:proofErr w:type="spellEnd"/>
      <w:r w:rsidRPr="004F0A45">
        <w:rPr>
          <w:rFonts w:ascii="Times New Roman" w:eastAsia="Times New Roman" w:hAnsi="Times New Roman" w:cs="Times New Roman"/>
          <w:sz w:val="24"/>
          <w:szCs w:val="24"/>
          <w:lang w:eastAsia="ru-RU"/>
        </w:rPr>
        <w:t xml:space="preserve"> основе, с использованием сопоставительного анализа и с учетом этноязыковой и этнокультурной среды, выработка принципов и механизмов межкультурного взаимодействия и сопряжения содержания гуманитарного образования "по горизонтали" на всех ступенях обучения;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совершенствование законодательной базы, приведение нормативного правового обеспечения федерального и регионального уровней образования в соответствие с целями и приоритетами </w:t>
      </w:r>
      <w:proofErr w:type="spellStart"/>
      <w:r w:rsidRPr="004F0A45">
        <w:rPr>
          <w:rFonts w:ascii="Times New Roman" w:eastAsia="Times New Roman" w:hAnsi="Times New Roman" w:cs="Times New Roman"/>
          <w:sz w:val="24"/>
          <w:szCs w:val="24"/>
          <w:lang w:eastAsia="ru-RU"/>
        </w:rPr>
        <w:t>этнонациональной</w:t>
      </w:r>
      <w:proofErr w:type="spellEnd"/>
      <w:r w:rsidRPr="004F0A45">
        <w:rPr>
          <w:rFonts w:ascii="Times New Roman" w:eastAsia="Times New Roman" w:hAnsi="Times New Roman" w:cs="Times New Roman"/>
          <w:sz w:val="24"/>
          <w:szCs w:val="24"/>
          <w:lang w:eastAsia="ru-RU"/>
        </w:rPr>
        <w:t xml:space="preserve"> образовательной политики;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создание организационно-управленческих механизмов согласования и сопряжения содержания гуманитарных предметов, представленных федеральным и региональным (национально-региональным) компонентами государственного образовательного стандарта;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lastRenderedPageBreak/>
        <w:t xml:space="preserve">создание организационно-управленческих механизмов, обеспечивающих реализацию государственных гарантий доступности и равных возможностей получения качественного образования с учетом местной языковой и </w:t>
      </w:r>
      <w:proofErr w:type="spellStart"/>
      <w:r w:rsidRPr="004F0A45">
        <w:rPr>
          <w:rFonts w:ascii="Times New Roman" w:eastAsia="Times New Roman" w:hAnsi="Times New Roman" w:cs="Times New Roman"/>
          <w:sz w:val="24"/>
          <w:szCs w:val="24"/>
          <w:lang w:eastAsia="ru-RU"/>
        </w:rPr>
        <w:t>этносоциокультурной</w:t>
      </w:r>
      <w:proofErr w:type="spellEnd"/>
      <w:r w:rsidRPr="004F0A45">
        <w:rPr>
          <w:rFonts w:ascii="Times New Roman" w:eastAsia="Times New Roman" w:hAnsi="Times New Roman" w:cs="Times New Roman"/>
          <w:sz w:val="24"/>
          <w:szCs w:val="24"/>
          <w:lang w:eastAsia="ru-RU"/>
        </w:rPr>
        <w:t xml:space="preserve"> специфики;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повышение уровня профессиональной подготовки и квалификации педагогических кадров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повышение уровня профессиональной подготовки и квалификации научно-педагогических кадров, обеспечивающих научно-теоретическую и научно-методическую разработку </w:t>
      </w:r>
      <w:proofErr w:type="spellStart"/>
      <w:r w:rsidRPr="004F0A45">
        <w:rPr>
          <w:rFonts w:ascii="Times New Roman" w:eastAsia="Times New Roman" w:hAnsi="Times New Roman" w:cs="Times New Roman"/>
          <w:sz w:val="24"/>
          <w:szCs w:val="24"/>
          <w:lang w:eastAsia="ru-RU"/>
        </w:rPr>
        <w:t>этнонациональных</w:t>
      </w:r>
      <w:proofErr w:type="spellEnd"/>
      <w:r w:rsidRPr="004F0A45">
        <w:rPr>
          <w:rFonts w:ascii="Times New Roman" w:eastAsia="Times New Roman" w:hAnsi="Times New Roman" w:cs="Times New Roman"/>
          <w:sz w:val="24"/>
          <w:szCs w:val="24"/>
          <w:lang w:eastAsia="ru-RU"/>
        </w:rPr>
        <w:t xml:space="preserve"> проблем в образовании;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развитие государственно-общественных механизмов выработки и реализации национальной образовательной политики Российской Федерации, предусматривающих широкое включение в эту деятельность представителей национально-культурной элиты;</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создание системы мониторинга состояния и тенденций развития процессов, направленных на удовлетворение этнокультурных образовательных потребностей в регионах Российской Федерации, включая процессы в сфере национально-русского и русско-национального двуязычия;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создание нового поколения учебников по предметам гуманитарного цикла, выстроенных на </w:t>
      </w:r>
      <w:proofErr w:type="spellStart"/>
      <w:r w:rsidRPr="004F0A45">
        <w:rPr>
          <w:rFonts w:ascii="Times New Roman" w:eastAsia="Times New Roman" w:hAnsi="Times New Roman" w:cs="Times New Roman"/>
          <w:sz w:val="24"/>
          <w:szCs w:val="24"/>
          <w:lang w:eastAsia="ru-RU"/>
        </w:rPr>
        <w:t>бикультурной</w:t>
      </w:r>
      <w:proofErr w:type="spellEnd"/>
      <w:r w:rsidRPr="004F0A45">
        <w:rPr>
          <w:rFonts w:ascii="Times New Roman" w:eastAsia="Times New Roman" w:hAnsi="Times New Roman" w:cs="Times New Roman"/>
          <w:sz w:val="24"/>
          <w:szCs w:val="24"/>
          <w:lang w:eastAsia="ru-RU"/>
        </w:rPr>
        <w:t xml:space="preserve"> и поликультурной основе (в том числе для различных </w:t>
      </w:r>
      <w:proofErr w:type="spellStart"/>
      <w:r w:rsidRPr="004F0A45">
        <w:rPr>
          <w:rFonts w:ascii="Times New Roman" w:eastAsia="Times New Roman" w:hAnsi="Times New Roman" w:cs="Times New Roman"/>
          <w:sz w:val="24"/>
          <w:szCs w:val="24"/>
          <w:lang w:eastAsia="ru-RU"/>
        </w:rPr>
        <w:t>цивилизационно-культурных</w:t>
      </w:r>
      <w:proofErr w:type="spellEnd"/>
      <w:r w:rsidRPr="004F0A45">
        <w:rPr>
          <w:rFonts w:ascii="Times New Roman" w:eastAsia="Times New Roman" w:hAnsi="Times New Roman" w:cs="Times New Roman"/>
          <w:sz w:val="24"/>
          <w:szCs w:val="24"/>
          <w:lang w:eastAsia="ru-RU"/>
        </w:rPr>
        <w:t xml:space="preserve"> зон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обновление Концепции развития образования коренных малочисленных народов Севера, Сибири и Дальнего Востока;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разработка экспериментального варианта примерного учебного плана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Приоритетные направления</w:t>
      </w:r>
      <w:r w:rsidRPr="004F0A45">
        <w:rPr>
          <w:rFonts w:ascii="Times New Roman" w:eastAsia="Times New Roman" w:hAnsi="Times New Roman" w:cs="Times New Roman"/>
          <w:b/>
          <w:bCs/>
          <w:sz w:val="27"/>
          <w:szCs w:val="27"/>
          <w:lang w:eastAsia="ru-RU"/>
        </w:rPr>
        <w:br/>
        <w:t>национальной образовательной политики в системе общего образования в условиях его модернизации на 2004 - 2010 годы</w:t>
      </w:r>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1" w:anchor="1210" w:history="1">
        <w:r w:rsidRPr="004F0A45">
          <w:rPr>
            <w:rFonts w:ascii="Courier New" w:eastAsia="Times New Roman" w:hAnsi="Courier New" w:cs="Courier New"/>
            <w:color w:val="0000FF"/>
            <w:sz w:val="20"/>
            <w:szCs w:val="20"/>
            <w:u w:val="single"/>
            <w:lang w:eastAsia="ru-RU"/>
          </w:rPr>
          <w:t xml:space="preserve">  1. Обеспечение государственных гарантий качественного образования</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2" w:anchor="1220" w:history="1">
        <w:r w:rsidRPr="004F0A45">
          <w:rPr>
            <w:rFonts w:ascii="Courier New" w:eastAsia="Times New Roman" w:hAnsi="Courier New" w:cs="Courier New"/>
            <w:color w:val="0000FF"/>
            <w:sz w:val="20"/>
            <w:szCs w:val="20"/>
            <w:u w:val="single"/>
            <w:lang w:eastAsia="ru-RU"/>
          </w:rPr>
          <w:t xml:space="preserve">  2. Создание условий для повышения качества образования</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3" w:anchor="1230" w:history="1">
        <w:r w:rsidRPr="004F0A45">
          <w:rPr>
            <w:rFonts w:ascii="Courier New" w:eastAsia="Times New Roman" w:hAnsi="Courier New" w:cs="Courier New"/>
            <w:color w:val="0000FF"/>
            <w:sz w:val="20"/>
            <w:szCs w:val="20"/>
            <w:u w:val="single"/>
            <w:lang w:eastAsia="ru-RU"/>
          </w:rPr>
          <w:t xml:space="preserve">  3. Создание условий для повышения качества профессиональной подготовки</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4" w:anchor="1230" w:history="1">
        <w:r w:rsidRPr="004F0A45">
          <w:rPr>
            <w:rFonts w:ascii="Courier New" w:eastAsia="Times New Roman" w:hAnsi="Courier New" w:cs="Courier New"/>
            <w:color w:val="0000FF"/>
            <w:sz w:val="20"/>
            <w:szCs w:val="20"/>
            <w:u w:val="single"/>
            <w:lang w:eastAsia="ru-RU"/>
          </w:rPr>
          <w:t xml:space="preserve">     работников образования</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5" w:anchor="1240" w:history="1">
        <w:r w:rsidRPr="004F0A45">
          <w:rPr>
            <w:rFonts w:ascii="Courier New" w:eastAsia="Times New Roman" w:hAnsi="Courier New" w:cs="Courier New"/>
            <w:color w:val="0000FF"/>
            <w:sz w:val="20"/>
            <w:szCs w:val="20"/>
            <w:u w:val="single"/>
            <w:lang w:eastAsia="ru-RU"/>
          </w:rPr>
          <w:t xml:space="preserve">  4. Управление   развитием    системы    образовательных    учреждений,</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6" w:anchor="1240" w:history="1">
        <w:r w:rsidRPr="004F0A45">
          <w:rPr>
            <w:rFonts w:ascii="Courier New" w:eastAsia="Times New Roman" w:hAnsi="Courier New" w:cs="Courier New"/>
            <w:color w:val="0000FF"/>
            <w:sz w:val="20"/>
            <w:szCs w:val="20"/>
            <w:u w:val="single"/>
            <w:lang w:eastAsia="ru-RU"/>
          </w:rPr>
          <w:t xml:space="preserve">     </w:t>
        </w:r>
        <w:proofErr w:type="gramStart"/>
        <w:r w:rsidRPr="004F0A45">
          <w:rPr>
            <w:rFonts w:ascii="Courier New" w:eastAsia="Times New Roman" w:hAnsi="Courier New" w:cs="Courier New"/>
            <w:color w:val="0000FF"/>
            <w:sz w:val="20"/>
            <w:szCs w:val="20"/>
            <w:u w:val="single"/>
            <w:lang w:eastAsia="ru-RU"/>
          </w:rPr>
          <w:t>реализующих</w:t>
        </w:r>
        <w:proofErr w:type="gramEnd"/>
        <w:r w:rsidRPr="004F0A45">
          <w:rPr>
            <w:rFonts w:ascii="Courier New" w:eastAsia="Times New Roman" w:hAnsi="Courier New" w:cs="Courier New"/>
            <w:color w:val="0000FF"/>
            <w:sz w:val="20"/>
            <w:szCs w:val="20"/>
            <w:u w:val="single"/>
            <w:lang w:eastAsia="ru-RU"/>
          </w:rPr>
          <w:t xml:space="preserve">   общеобразовательные   программы   с    этнокультурным</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7" w:anchor="1240" w:history="1">
        <w:r w:rsidRPr="004F0A45">
          <w:rPr>
            <w:rFonts w:ascii="Courier New" w:eastAsia="Times New Roman" w:hAnsi="Courier New" w:cs="Courier New"/>
            <w:color w:val="0000FF"/>
            <w:sz w:val="20"/>
            <w:szCs w:val="20"/>
            <w:u w:val="single"/>
            <w:lang w:eastAsia="ru-RU"/>
          </w:rPr>
          <w:t xml:space="preserve">     региональным (национально-региональным) компонентом и  с  обучением</w:t>
        </w:r>
      </w:hyperlink>
    </w:p>
    <w:p w:rsidR="004F0A45" w:rsidRPr="004F0A45" w:rsidRDefault="004F0A45" w:rsidP="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18" w:anchor="1240" w:history="1">
        <w:r w:rsidRPr="004F0A45">
          <w:rPr>
            <w:rFonts w:ascii="Courier New" w:eastAsia="Times New Roman" w:hAnsi="Courier New" w:cs="Courier New"/>
            <w:color w:val="0000FF"/>
            <w:sz w:val="20"/>
            <w:szCs w:val="20"/>
            <w:u w:val="single"/>
            <w:lang w:eastAsia="ru-RU"/>
          </w:rPr>
          <w:t xml:space="preserve">     на родном (нерусском) и русском (неродном) языках</w:t>
        </w:r>
      </w:hyperlink>
    </w:p>
    <w:p w:rsidR="004F0A45" w:rsidRPr="004F0A45" w:rsidRDefault="004F0A45" w:rsidP="004F0A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1. Обеспечение государственных гарантий качественного образования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Для обеспечения государственных гарантий качественного образования необходимо:</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lastRenderedPageBreak/>
        <w:t>внести изменения в Закон, направленные на формирование общероссийского гражданского сознания, обеспечивающие целостность многонационального российского государства;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разработать федеральный закон, вводящий общие установочные нормы по реализации регионального (национально-регионального) компонента государственного образовательного стандарта, в соответствии с которыми субъекты Российской Федерации осуществляют собственное правовое регулирование в данной области;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внести изменения в Типовое положение об общеобразовательном учреждении с целью обеспечения реализации национальной образовательной политики Российской Федерации, в том числе в части образования детей, проживающих с родителями, характер работы которых связан с ведением аборигенного образа жизни;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осуществлять постоянный мониторинг образовательного процесса в образовательных учреждениях,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осуществлять социально-педагогическую, психолого-педагогическую поддержку детей коренных малочисленных народов Севера, Сибири и Дальнего Востока;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осуществлять социально-педагогическую поддержку детей, пострадавших от военных и других конфликтов, в том числе на Северном Кавказе.</w:t>
      </w:r>
    </w:p>
    <w:p w:rsidR="004F0A45" w:rsidRPr="004F0A45" w:rsidRDefault="004F0A45" w:rsidP="004F0A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2. Создание условий для повышения качества образования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 целью создания условий для повышения качества образования необходимо:</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осуществлять ежегодный мониторинг состояния и тенденций развития национально-русского и русско-национального двуязычия, установок, мотивов на </w:t>
      </w:r>
      <w:proofErr w:type="spellStart"/>
      <w:r w:rsidRPr="004F0A45">
        <w:rPr>
          <w:rFonts w:ascii="Times New Roman" w:eastAsia="Times New Roman" w:hAnsi="Times New Roman" w:cs="Times New Roman"/>
          <w:sz w:val="24"/>
          <w:szCs w:val="24"/>
          <w:lang w:eastAsia="ru-RU"/>
        </w:rPr>
        <w:t>бикультурное</w:t>
      </w:r>
      <w:proofErr w:type="spellEnd"/>
      <w:r w:rsidRPr="004F0A45">
        <w:rPr>
          <w:rFonts w:ascii="Times New Roman" w:eastAsia="Times New Roman" w:hAnsi="Times New Roman" w:cs="Times New Roman"/>
          <w:sz w:val="24"/>
          <w:szCs w:val="24"/>
          <w:lang w:eastAsia="ru-RU"/>
        </w:rPr>
        <w:t xml:space="preserve"> развитие детей и подростков, обучающихся в субъектах Российской Федерации, создание на основе мониторинга базы данных с целью разработки текущей стратегии и тактики национальной образовательной политики Российской Федерации;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проводить экспертизу программно-методического обеспечения, разработку программ нового поколения и их экспериментальную проверку;</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разработать </w:t>
      </w:r>
      <w:proofErr w:type="gramStart"/>
      <w:r w:rsidRPr="004F0A45">
        <w:rPr>
          <w:rFonts w:ascii="Times New Roman" w:eastAsia="Times New Roman" w:hAnsi="Times New Roman" w:cs="Times New Roman"/>
          <w:sz w:val="24"/>
          <w:szCs w:val="24"/>
          <w:lang w:eastAsia="ru-RU"/>
        </w:rPr>
        <w:t>на культурологической основе примерные образовательные программы в соответствии с государственными образовательными стандартами по предметам гуманитарного цикла для образовательных учреждений</w:t>
      </w:r>
      <w:proofErr w:type="gramEnd"/>
      <w:r w:rsidRPr="004F0A45">
        <w:rPr>
          <w:rFonts w:ascii="Times New Roman" w:eastAsia="Times New Roman" w:hAnsi="Times New Roman" w:cs="Times New Roman"/>
          <w:sz w:val="24"/>
          <w:szCs w:val="24"/>
          <w:lang w:eastAsia="ru-RU"/>
        </w:rPr>
        <w:t>,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и обеспечивающие оптимальное соотношение содержания федерального и регионального (национально-регионального) компонентов;</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разработать методологию и методику построения учебников на основе принципа диалога культур;</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разработать новое содержание образования предметов гуманитарного цикла на </w:t>
      </w:r>
      <w:proofErr w:type="gramStart"/>
      <w:r w:rsidRPr="004F0A45">
        <w:rPr>
          <w:rFonts w:ascii="Times New Roman" w:eastAsia="Times New Roman" w:hAnsi="Times New Roman" w:cs="Times New Roman"/>
          <w:sz w:val="24"/>
          <w:szCs w:val="24"/>
          <w:lang w:eastAsia="ru-RU"/>
        </w:rPr>
        <w:t>культурологической</w:t>
      </w:r>
      <w:proofErr w:type="gramEnd"/>
      <w:r w:rsidRPr="004F0A45">
        <w:rPr>
          <w:rFonts w:ascii="Times New Roman" w:eastAsia="Times New Roman" w:hAnsi="Times New Roman" w:cs="Times New Roman"/>
          <w:sz w:val="24"/>
          <w:szCs w:val="24"/>
          <w:lang w:eastAsia="ru-RU"/>
        </w:rPr>
        <w:t xml:space="preserve">, </w:t>
      </w:r>
      <w:proofErr w:type="spellStart"/>
      <w:r w:rsidRPr="004F0A45">
        <w:rPr>
          <w:rFonts w:ascii="Times New Roman" w:eastAsia="Times New Roman" w:hAnsi="Times New Roman" w:cs="Times New Roman"/>
          <w:sz w:val="24"/>
          <w:szCs w:val="24"/>
          <w:lang w:eastAsia="ru-RU"/>
        </w:rPr>
        <w:t>билингвальной</w:t>
      </w:r>
      <w:proofErr w:type="spellEnd"/>
      <w:r w:rsidRPr="004F0A45">
        <w:rPr>
          <w:rFonts w:ascii="Times New Roman" w:eastAsia="Times New Roman" w:hAnsi="Times New Roman" w:cs="Times New Roman"/>
          <w:sz w:val="24"/>
          <w:szCs w:val="24"/>
          <w:lang w:eastAsia="ru-RU"/>
        </w:rPr>
        <w:t xml:space="preserve"> основах и подготовить учебники нового поколения;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lastRenderedPageBreak/>
        <w:t>разработать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примерные образовательные программы по истории на основе государственного образовательного стандарта, обеспечивающие оптимальное соотношение содержания федерального и регионального (национально-регионального) компонентов;</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разработать требования к итоговой аттестации в форме ЕГЭ для обучающихся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3. Создание условий для повышения качества профессиональной подготовки работников образования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 целью создания условий для повышения качества профессиональной подготовки работников образования необходимо:</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разработать государственный заказ на повышение квалификации педагогических работников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разработать государственные требования к образовательным программам дополнительного профессионального образования для преподавателей институтов повышения квалификации работников образования, ведущих подготовку учителей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предусматривать в бюджетах всех уровней финансовые средства на повышение квалификации учителей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создать виртуальную и электронную библиотеки учебно-методической литературы, включающие научную, учебно-методическую и справочную литературу, периодические издания по проблемам образования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создать в федеральном государственном учреждении "Академия повышения квалификации и профессиональной переподготовки работников образования" кафедру методики обучения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восстановить сеть региональных лабораторий федерального государственного учреждения "Федеральный институт развития образования", правопреемника федерального государственного научного учреждения "Институт национальных проблем образования", и готовить научные кадры для этой сети;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lastRenderedPageBreak/>
        <w:t>разработать процедуры аттестации педагогических работников образовательных учреждений, реализующих общеобразовательные программы с этнокультурным региональным (национально-региональным) компонентом и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ввести номинацию "учитель родного языка и литературы" в рамках Всероссийского конкурса "Учитель года".</w:t>
      </w:r>
    </w:p>
    <w:p w:rsidR="004F0A45" w:rsidRPr="004F0A45" w:rsidRDefault="004F0A45" w:rsidP="004F0A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4. Управление развитием системы образовательных учреждений, реализующих общеобразовательные программы с этнокультурным региональным (национально-региональным) компонентом и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Для оптимального управления развитием системы образовательных учреждений, реализующих общеобразовательные программы с этнокультурным региональным (национально-региональным) компонентом и обучением на родном (нерусском) и русском (неродном) языках, необходимо:</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создание в федеральном государственном учреждении "Федеральный институт развития образования" при Центре национальных проблем образования общественного экспертного совета по учебной литературе гуманитарного цикла как федерального, так и регионального (национально-регионального) компонентов с целью анализа их соответствия задачам консолидации российского общества, воспитания гражданина и патриота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создание механизма взаимодействия органов управления образованием субъектов Российской Федерации, органов местного самоуправления, национально-культурных автономий, </w:t>
      </w:r>
      <w:proofErr w:type="spellStart"/>
      <w:r w:rsidRPr="004F0A45">
        <w:rPr>
          <w:rFonts w:ascii="Times New Roman" w:eastAsia="Times New Roman" w:hAnsi="Times New Roman" w:cs="Times New Roman"/>
          <w:sz w:val="24"/>
          <w:szCs w:val="24"/>
          <w:lang w:eastAsia="ru-RU"/>
        </w:rPr>
        <w:t>этнонациональных</w:t>
      </w:r>
      <w:proofErr w:type="spellEnd"/>
      <w:r w:rsidRPr="004F0A45">
        <w:rPr>
          <w:rFonts w:ascii="Times New Roman" w:eastAsia="Times New Roman" w:hAnsi="Times New Roman" w:cs="Times New Roman"/>
          <w:sz w:val="24"/>
          <w:szCs w:val="24"/>
          <w:lang w:eastAsia="ru-RU"/>
        </w:rPr>
        <w:t xml:space="preserve"> общественных объединений по проблемам удовлетворения этнокультурных образовательных потребностей народов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включение в перечень приоритетных научных направлений Министерства образования и науки Российской Федерации исследований и разработок по проблемам образования с этнокультурным региональным (национально-региональным) компонентом, с обучением на родном (нерусском) и русском (неродном) языках, а также культуры межнационального общения;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изучение и обобщение опыта органов управления образованием субъектов Российской Федерации по осуществлению образовательного процесса в образовательных учреждениях,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проведение ежегодных семинаров-совещаний по проблемам образования с этнокультурным региональным (национально-региональным) компонентом, с обучением на родном (нерусском) и русском (неродном) языках.</w:t>
      </w:r>
    </w:p>
    <w:p w:rsidR="004F0A45" w:rsidRPr="004F0A45" w:rsidRDefault="004F0A45" w:rsidP="004F0A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Заключение</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Реализация Концепции национальной образовательной политики Российской Федерации призвана способствовать:</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lastRenderedPageBreak/>
        <w:t>укреплению единства и целостности Российской Федерации, консолидации многонационального народа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сохранению исторической духовной общности народов и культур России;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утверждению роли образования как стратегического ресурса устойчивого развития </w:t>
      </w:r>
      <w:proofErr w:type="spellStart"/>
      <w:r w:rsidRPr="004F0A45">
        <w:rPr>
          <w:rFonts w:ascii="Times New Roman" w:eastAsia="Times New Roman" w:hAnsi="Times New Roman" w:cs="Times New Roman"/>
          <w:sz w:val="24"/>
          <w:szCs w:val="24"/>
          <w:lang w:eastAsia="ru-RU"/>
        </w:rPr>
        <w:t>полиэтнического</w:t>
      </w:r>
      <w:proofErr w:type="spellEnd"/>
      <w:r w:rsidRPr="004F0A45">
        <w:rPr>
          <w:rFonts w:ascii="Times New Roman" w:eastAsia="Times New Roman" w:hAnsi="Times New Roman" w:cs="Times New Roman"/>
          <w:sz w:val="24"/>
          <w:szCs w:val="24"/>
          <w:lang w:eastAsia="ru-RU"/>
        </w:rPr>
        <w:t xml:space="preserve"> общества России и важного фактора его внутренней стабильности;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укреплению единства культурного и образовательного пространства, обеспечению условий сохранения и развития всех языков народов России, сохранению системой образования национальных культур, региональных культурных традиций и особенностей, недопущению национального, религиозного и языкового превосходства;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созданию механизмов согласования интересов государства, общества, этноса, личности в образовании;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общедоступности образования, адаптивности системы образования к уровням, особенностям развития и </w:t>
      </w:r>
      <w:proofErr w:type="gramStart"/>
      <w:r w:rsidRPr="004F0A45">
        <w:rPr>
          <w:rFonts w:ascii="Times New Roman" w:eastAsia="Times New Roman" w:hAnsi="Times New Roman" w:cs="Times New Roman"/>
          <w:sz w:val="24"/>
          <w:szCs w:val="24"/>
          <w:lang w:eastAsia="ru-RU"/>
        </w:rPr>
        <w:t>подготовки</w:t>
      </w:r>
      <w:proofErr w:type="gramEnd"/>
      <w:r w:rsidRPr="004F0A45">
        <w:rPr>
          <w:rFonts w:ascii="Times New Roman" w:eastAsia="Times New Roman" w:hAnsi="Times New Roman" w:cs="Times New Roman"/>
          <w:sz w:val="24"/>
          <w:szCs w:val="24"/>
          <w:lang w:eastAsia="ru-RU"/>
        </w:rPr>
        <w:t xml:space="preserve"> обучающихся с учетом языка обучения и специфики этнокультурного содержания гуманитарных дисциплин;</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разработке содержания общего гуманитарного образования на </w:t>
      </w:r>
      <w:proofErr w:type="spellStart"/>
      <w:r w:rsidRPr="004F0A45">
        <w:rPr>
          <w:rFonts w:ascii="Times New Roman" w:eastAsia="Times New Roman" w:hAnsi="Times New Roman" w:cs="Times New Roman"/>
          <w:sz w:val="24"/>
          <w:szCs w:val="24"/>
          <w:lang w:eastAsia="ru-RU"/>
        </w:rPr>
        <w:t>бикультурной</w:t>
      </w:r>
      <w:proofErr w:type="spellEnd"/>
      <w:r w:rsidRPr="004F0A45">
        <w:rPr>
          <w:rFonts w:ascii="Times New Roman" w:eastAsia="Times New Roman" w:hAnsi="Times New Roman" w:cs="Times New Roman"/>
          <w:sz w:val="24"/>
          <w:szCs w:val="24"/>
          <w:lang w:eastAsia="ru-RU"/>
        </w:rPr>
        <w:t xml:space="preserve">, </w:t>
      </w:r>
      <w:proofErr w:type="spellStart"/>
      <w:r w:rsidRPr="004F0A45">
        <w:rPr>
          <w:rFonts w:ascii="Times New Roman" w:eastAsia="Times New Roman" w:hAnsi="Times New Roman" w:cs="Times New Roman"/>
          <w:sz w:val="24"/>
          <w:szCs w:val="24"/>
          <w:lang w:eastAsia="ru-RU"/>
        </w:rPr>
        <w:t>билингвальной</w:t>
      </w:r>
      <w:proofErr w:type="spellEnd"/>
      <w:r w:rsidRPr="004F0A45">
        <w:rPr>
          <w:rFonts w:ascii="Times New Roman" w:eastAsia="Times New Roman" w:hAnsi="Times New Roman" w:cs="Times New Roman"/>
          <w:sz w:val="24"/>
          <w:szCs w:val="24"/>
          <w:lang w:eastAsia="ru-RU"/>
        </w:rPr>
        <w:t>, а также поликультурной основах с использованием диалога культур, сопоставительного анализа;</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0A45">
        <w:rPr>
          <w:rFonts w:ascii="Times New Roman" w:eastAsia="Times New Roman" w:hAnsi="Times New Roman" w:cs="Times New Roman"/>
          <w:sz w:val="24"/>
          <w:szCs w:val="24"/>
          <w:lang w:eastAsia="ru-RU"/>
        </w:rPr>
        <w:t xml:space="preserve">расширению масштабов межкультурного взаимодействия народов России, формированию у обучающихся коммуникабельности и толерантности, </w:t>
      </w:r>
      <w:proofErr w:type="spellStart"/>
      <w:r w:rsidRPr="004F0A45">
        <w:rPr>
          <w:rFonts w:ascii="Times New Roman" w:eastAsia="Times New Roman" w:hAnsi="Times New Roman" w:cs="Times New Roman"/>
          <w:sz w:val="24"/>
          <w:szCs w:val="24"/>
          <w:lang w:eastAsia="ru-RU"/>
        </w:rPr>
        <w:t>недопускающих</w:t>
      </w:r>
      <w:proofErr w:type="spellEnd"/>
      <w:r w:rsidRPr="004F0A45">
        <w:rPr>
          <w:rFonts w:ascii="Times New Roman" w:eastAsia="Times New Roman" w:hAnsi="Times New Roman" w:cs="Times New Roman"/>
          <w:sz w:val="24"/>
          <w:szCs w:val="24"/>
          <w:lang w:eastAsia="ru-RU"/>
        </w:rPr>
        <w:t xml:space="preserve"> национализм и ксенофобию;</w:t>
      </w:r>
      <w:proofErr w:type="gramEnd"/>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государственной поддержке </w:t>
      </w:r>
      <w:proofErr w:type="gramStart"/>
      <w:r w:rsidRPr="004F0A45">
        <w:rPr>
          <w:rFonts w:ascii="Times New Roman" w:eastAsia="Times New Roman" w:hAnsi="Times New Roman" w:cs="Times New Roman"/>
          <w:sz w:val="24"/>
          <w:szCs w:val="24"/>
          <w:lang w:eastAsia="ru-RU"/>
        </w:rPr>
        <w:t>обучающихся</w:t>
      </w:r>
      <w:proofErr w:type="gramEnd"/>
      <w:r w:rsidRPr="004F0A45">
        <w:rPr>
          <w:rFonts w:ascii="Times New Roman" w:eastAsia="Times New Roman" w:hAnsi="Times New Roman" w:cs="Times New Roman"/>
          <w:sz w:val="24"/>
          <w:szCs w:val="24"/>
          <w:lang w:eastAsia="ru-RU"/>
        </w:rPr>
        <w:t xml:space="preserve"> в получении качественного образования с учетом специфики языковой и этнокультурной среды.</w:t>
      </w:r>
    </w:p>
    <w:p w:rsidR="004F0A45" w:rsidRPr="004F0A45" w:rsidRDefault="004F0A45" w:rsidP="004F0A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F0A45">
        <w:rPr>
          <w:rFonts w:ascii="Times New Roman" w:eastAsia="Times New Roman" w:hAnsi="Times New Roman" w:cs="Times New Roman"/>
          <w:b/>
          <w:bCs/>
          <w:sz w:val="27"/>
          <w:szCs w:val="27"/>
          <w:lang w:eastAsia="ru-RU"/>
        </w:rPr>
        <w:t>Основные понятия, используемые в Концепции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Нация (термин многозначен):</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0A45">
        <w:rPr>
          <w:rFonts w:ascii="Times New Roman" w:eastAsia="Times New Roman" w:hAnsi="Times New Roman" w:cs="Times New Roman"/>
          <w:sz w:val="24"/>
          <w:szCs w:val="24"/>
          <w:lang w:eastAsia="ru-RU"/>
        </w:rPr>
        <w:t xml:space="preserve">а) </w:t>
      </w:r>
      <w:proofErr w:type="spellStart"/>
      <w:r w:rsidRPr="004F0A45">
        <w:rPr>
          <w:rFonts w:ascii="Times New Roman" w:eastAsia="Times New Roman" w:hAnsi="Times New Roman" w:cs="Times New Roman"/>
          <w:sz w:val="24"/>
          <w:szCs w:val="24"/>
          <w:lang w:eastAsia="ru-RU"/>
        </w:rPr>
        <w:t>согражданство</w:t>
      </w:r>
      <w:proofErr w:type="spellEnd"/>
      <w:r w:rsidRPr="004F0A45">
        <w:rPr>
          <w:rFonts w:ascii="Times New Roman" w:eastAsia="Times New Roman" w:hAnsi="Times New Roman" w:cs="Times New Roman"/>
          <w:sz w:val="24"/>
          <w:szCs w:val="24"/>
          <w:lang w:eastAsia="ru-RU"/>
        </w:rPr>
        <w:t xml:space="preserve">, консолидированная совокупность граждан одного государства, обладающая - при сохранении этнического, религиозного и расового разнообразия - общностью языка, общностью культуры с присущей ей самостоятельной системой ценностей, общностью самосознания, включающего в себя чувство общей исторической судьбы, сознание своей самостоятельной </w:t>
      </w:r>
      <w:proofErr w:type="spellStart"/>
      <w:r w:rsidRPr="004F0A45">
        <w:rPr>
          <w:rFonts w:ascii="Times New Roman" w:eastAsia="Times New Roman" w:hAnsi="Times New Roman" w:cs="Times New Roman"/>
          <w:sz w:val="24"/>
          <w:szCs w:val="24"/>
          <w:lang w:eastAsia="ru-RU"/>
        </w:rPr>
        <w:t>субъектности</w:t>
      </w:r>
      <w:proofErr w:type="spellEnd"/>
      <w:r w:rsidRPr="004F0A45">
        <w:rPr>
          <w:rFonts w:ascii="Times New Roman" w:eastAsia="Times New Roman" w:hAnsi="Times New Roman" w:cs="Times New Roman"/>
          <w:sz w:val="24"/>
          <w:szCs w:val="24"/>
          <w:lang w:eastAsia="ru-RU"/>
        </w:rPr>
        <w:t xml:space="preserve"> в геополитическом пространстве нового времени.</w:t>
      </w:r>
      <w:proofErr w:type="gramEnd"/>
      <w:r w:rsidRPr="004F0A45">
        <w:rPr>
          <w:rFonts w:ascii="Times New Roman" w:eastAsia="Times New Roman" w:hAnsi="Times New Roman" w:cs="Times New Roman"/>
          <w:sz w:val="24"/>
          <w:szCs w:val="24"/>
          <w:lang w:eastAsia="ru-RU"/>
        </w:rPr>
        <w:t xml:space="preserve"> Для размежевания с другими значениями этого термина употребляется также в виде формулы "гражданская" или "политическая" нация;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б) в отечественной научной традиции - связанная с этапом становления буржуазного общества ступень в историческом развитии этноса как этнической общности, складывающейся и воспроизводящей себя на основе общности территорий, экономических связей, языка, особенностей культуры, психического склада, этнического (национального) самосознания.</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0A45">
        <w:rPr>
          <w:rFonts w:ascii="Times New Roman" w:eastAsia="Times New Roman" w:hAnsi="Times New Roman" w:cs="Times New Roman"/>
          <w:sz w:val="24"/>
          <w:szCs w:val="24"/>
          <w:lang w:eastAsia="ru-RU"/>
        </w:rPr>
        <w:t xml:space="preserve">Этнос (народ, этническая общность) - исторически сложившаяся на определенной территории устойчивая совокупность людей, обладающая общей культурой с присущими ей образной и ценностной системами, общностью языка, психологического склада, </w:t>
      </w:r>
      <w:r w:rsidRPr="004F0A45">
        <w:rPr>
          <w:rFonts w:ascii="Times New Roman" w:eastAsia="Times New Roman" w:hAnsi="Times New Roman" w:cs="Times New Roman"/>
          <w:sz w:val="24"/>
          <w:szCs w:val="24"/>
          <w:lang w:eastAsia="ru-RU"/>
        </w:rPr>
        <w:lastRenderedPageBreak/>
        <w:t>этническим самосознанием и этнонимом.</w:t>
      </w:r>
      <w:proofErr w:type="gramEnd"/>
      <w:r w:rsidRPr="004F0A45">
        <w:rPr>
          <w:rFonts w:ascii="Times New Roman" w:eastAsia="Times New Roman" w:hAnsi="Times New Roman" w:cs="Times New Roman"/>
          <w:sz w:val="24"/>
          <w:szCs w:val="24"/>
          <w:lang w:eastAsia="ru-RU"/>
        </w:rPr>
        <w:t xml:space="preserve"> В самосознание общности входят представления об общем историческом происхождении и исторической судьбе, чувство общности, солидарности в понимании коллективного прошлого, настоящего и будущего.</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F0A45">
        <w:rPr>
          <w:rFonts w:ascii="Times New Roman" w:eastAsia="Times New Roman" w:hAnsi="Times New Roman" w:cs="Times New Roman"/>
          <w:sz w:val="24"/>
          <w:szCs w:val="24"/>
          <w:lang w:eastAsia="ru-RU"/>
        </w:rPr>
        <w:t>Этнонациональный</w:t>
      </w:r>
      <w:proofErr w:type="spellEnd"/>
      <w:r w:rsidRPr="004F0A45">
        <w:rPr>
          <w:rFonts w:ascii="Times New Roman" w:eastAsia="Times New Roman" w:hAnsi="Times New Roman" w:cs="Times New Roman"/>
          <w:sz w:val="24"/>
          <w:szCs w:val="24"/>
          <w:lang w:eastAsia="ru-RU"/>
        </w:rPr>
        <w:t xml:space="preserve"> - термин, возникший в современной отечественной научной среде с целью выхода из терминологического тупика, вызванного возникшей двоякой семантикой понятия "национальный". Раскрывается как </w:t>
      </w:r>
      <w:proofErr w:type="gramStart"/>
      <w:r w:rsidRPr="004F0A45">
        <w:rPr>
          <w:rFonts w:ascii="Times New Roman" w:eastAsia="Times New Roman" w:hAnsi="Times New Roman" w:cs="Times New Roman"/>
          <w:sz w:val="24"/>
          <w:szCs w:val="24"/>
          <w:lang w:eastAsia="ru-RU"/>
        </w:rPr>
        <w:t>национальный</w:t>
      </w:r>
      <w:proofErr w:type="gramEnd"/>
      <w:r w:rsidRPr="004F0A45">
        <w:rPr>
          <w:rFonts w:ascii="Times New Roman" w:eastAsia="Times New Roman" w:hAnsi="Times New Roman" w:cs="Times New Roman"/>
          <w:sz w:val="24"/>
          <w:szCs w:val="24"/>
          <w:lang w:eastAsia="ru-RU"/>
        </w:rPr>
        <w:t xml:space="preserve"> в его прежнем значении, т. е. относящийся к народу, этносу.</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Многонациональный народ (Российской Федерации) - используемый Конституцией Российской Федерации (преамбула, статья 3) термин, характеризующий </w:t>
      </w:r>
      <w:proofErr w:type="spellStart"/>
      <w:r w:rsidRPr="004F0A45">
        <w:rPr>
          <w:rFonts w:ascii="Times New Roman" w:eastAsia="Times New Roman" w:hAnsi="Times New Roman" w:cs="Times New Roman"/>
          <w:sz w:val="24"/>
          <w:szCs w:val="24"/>
          <w:lang w:eastAsia="ru-RU"/>
        </w:rPr>
        <w:t>полиэтничность</w:t>
      </w:r>
      <w:proofErr w:type="spellEnd"/>
      <w:r w:rsidRPr="004F0A45">
        <w:rPr>
          <w:rFonts w:ascii="Times New Roman" w:eastAsia="Times New Roman" w:hAnsi="Times New Roman" w:cs="Times New Roman"/>
          <w:sz w:val="24"/>
          <w:szCs w:val="24"/>
          <w:lang w:eastAsia="ru-RU"/>
        </w:rPr>
        <w:t xml:space="preserve"> состава народа Российской Федерации.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Этническое самосознание - одна из форм социальной идентичности, чувство принадлежности к этнической общности (народу), проявляющееся на индивидуальном и групповом уровнях.</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F0A45">
        <w:rPr>
          <w:rFonts w:ascii="Times New Roman" w:eastAsia="Times New Roman" w:hAnsi="Times New Roman" w:cs="Times New Roman"/>
          <w:sz w:val="24"/>
          <w:szCs w:val="24"/>
          <w:lang w:eastAsia="ru-RU"/>
        </w:rPr>
        <w:t>Бикультурность</w:t>
      </w:r>
      <w:proofErr w:type="spellEnd"/>
      <w:r w:rsidRPr="004F0A45">
        <w:rPr>
          <w:rFonts w:ascii="Times New Roman" w:eastAsia="Times New Roman" w:hAnsi="Times New Roman" w:cs="Times New Roman"/>
          <w:sz w:val="24"/>
          <w:szCs w:val="24"/>
          <w:lang w:eastAsia="ru-RU"/>
        </w:rPr>
        <w:t xml:space="preserve"> - состояние одновременного и полноценного владения двумя культурами. Возникает в </w:t>
      </w:r>
      <w:proofErr w:type="spellStart"/>
      <w:r w:rsidRPr="004F0A45">
        <w:rPr>
          <w:rFonts w:ascii="Times New Roman" w:eastAsia="Times New Roman" w:hAnsi="Times New Roman" w:cs="Times New Roman"/>
          <w:sz w:val="24"/>
          <w:szCs w:val="24"/>
          <w:lang w:eastAsia="ru-RU"/>
        </w:rPr>
        <w:t>социокультурном</w:t>
      </w:r>
      <w:proofErr w:type="spellEnd"/>
      <w:r w:rsidRPr="004F0A45">
        <w:rPr>
          <w:rFonts w:ascii="Times New Roman" w:eastAsia="Times New Roman" w:hAnsi="Times New Roman" w:cs="Times New Roman"/>
          <w:sz w:val="24"/>
          <w:szCs w:val="24"/>
          <w:lang w:eastAsia="ru-RU"/>
        </w:rPr>
        <w:t>, образовательном пространстве России как результат взаимодействия родной и неродной культур (русской и культуры другого этноса), может включать в себя двуязычие (билингвизм).</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Двуязычие (билингвизм) - применительно к национальной образовательной политике Российской Федерации - национально-русское, русско-национальное. </w:t>
      </w:r>
      <w:proofErr w:type="gramStart"/>
      <w:r w:rsidRPr="004F0A45">
        <w:rPr>
          <w:rFonts w:ascii="Times New Roman" w:eastAsia="Times New Roman" w:hAnsi="Times New Roman" w:cs="Times New Roman"/>
          <w:sz w:val="24"/>
          <w:szCs w:val="24"/>
          <w:lang w:eastAsia="ru-RU"/>
        </w:rPr>
        <w:t>Рассматривается</w:t>
      </w:r>
      <w:proofErr w:type="gramEnd"/>
      <w:r w:rsidRPr="004F0A45">
        <w:rPr>
          <w:rFonts w:ascii="Times New Roman" w:eastAsia="Times New Roman" w:hAnsi="Times New Roman" w:cs="Times New Roman"/>
          <w:sz w:val="24"/>
          <w:szCs w:val="24"/>
          <w:lang w:eastAsia="ru-RU"/>
        </w:rPr>
        <w:t xml:space="preserve"> как умение использовать два языка (русский и нерусский) на индивидуальном и групповом уровнях. </w:t>
      </w:r>
      <w:proofErr w:type="gramStart"/>
      <w:r w:rsidRPr="004F0A45">
        <w:rPr>
          <w:rFonts w:ascii="Times New Roman" w:eastAsia="Times New Roman" w:hAnsi="Times New Roman" w:cs="Times New Roman"/>
          <w:sz w:val="24"/>
          <w:szCs w:val="24"/>
          <w:lang w:eastAsia="ru-RU"/>
        </w:rPr>
        <w:t>Официальное двуязычие предполагает государственную поддержку функционирования двух языков в государственной и общественной сферах, в том числе в образовании, в качестве языков обучения и изучения.</w:t>
      </w:r>
      <w:proofErr w:type="gramEnd"/>
      <w:r w:rsidRPr="004F0A45">
        <w:rPr>
          <w:rFonts w:ascii="Times New Roman" w:eastAsia="Times New Roman" w:hAnsi="Times New Roman" w:cs="Times New Roman"/>
          <w:sz w:val="24"/>
          <w:szCs w:val="24"/>
          <w:lang w:eastAsia="ru-RU"/>
        </w:rPr>
        <w:t xml:space="preserve"> </w:t>
      </w:r>
      <w:proofErr w:type="gramStart"/>
      <w:r w:rsidRPr="004F0A45">
        <w:rPr>
          <w:rFonts w:ascii="Times New Roman" w:eastAsia="Times New Roman" w:hAnsi="Times New Roman" w:cs="Times New Roman"/>
          <w:sz w:val="24"/>
          <w:szCs w:val="24"/>
          <w:lang w:eastAsia="ru-RU"/>
        </w:rPr>
        <w:t>Методически формирование двуязычия в образовательных учреждениях, реализующих общеобразовательные программы, предполагает взаимодействие двух языков: национально-русское двуязычие - изучение русского языка с опорой на родной (нерусский), русско-национальное - изучение нерусского языка с опорой на русский.</w:t>
      </w:r>
      <w:proofErr w:type="gramEnd"/>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Региональный (национально-региональный) компонент - компонент государственного образовательного стандарта, находящийся в компетенции субъекта Российской Федерации в области образования. Применительно к данной Концепции региональный (национально-региональный) компонент, реализующий принцип защиты и развития национальных культур и региональных культурных традиций, рассматривается как этнокультурный региональный (национально-региональный) компонент.</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______________________________</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 xml:space="preserve">* </w:t>
      </w:r>
      <w:proofErr w:type="gramStart"/>
      <w:r w:rsidRPr="004F0A45">
        <w:rPr>
          <w:rFonts w:ascii="Times New Roman" w:eastAsia="Times New Roman" w:hAnsi="Times New Roman" w:cs="Times New Roman"/>
          <w:sz w:val="24"/>
          <w:szCs w:val="24"/>
          <w:lang w:eastAsia="ru-RU"/>
        </w:rPr>
        <w:t>Национальной</w:t>
      </w:r>
      <w:proofErr w:type="gramEnd"/>
      <w:r w:rsidRPr="004F0A45">
        <w:rPr>
          <w:rFonts w:ascii="Times New Roman" w:eastAsia="Times New Roman" w:hAnsi="Times New Roman" w:cs="Times New Roman"/>
          <w:sz w:val="24"/>
          <w:szCs w:val="24"/>
          <w:lang w:eastAsia="ru-RU"/>
        </w:rPr>
        <w:t xml:space="preserve">* - в значении: относящейся к народу, этносу, т.е. </w:t>
      </w:r>
      <w:proofErr w:type="spellStart"/>
      <w:r w:rsidRPr="004F0A45">
        <w:rPr>
          <w:rFonts w:ascii="Times New Roman" w:eastAsia="Times New Roman" w:hAnsi="Times New Roman" w:cs="Times New Roman"/>
          <w:sz w:val="24"/>
          <w:szCs w:val="24"/>
          <w:lang w:eastAsia="ru-RU"/>
        </w:rPr>
        <w:t>этнонациональной</w:t>
      </w:r>
      <w:proofErr w:type="spellEnd"/>
      <w:r w:rsidRPr="004F0A45">
        <w:rPr>
          <w:rFonts w:ascii="Times New Roman" w:eastAsia="Times New Roman" w:hAnsi="Times New Roman" w:cs="Times New Roman"/>
          <w:sz w:val="24"/>
          <w:szCs w:val="24"/>
          <w:lang w:eastAsia="ru-RU"/>
        </w:rPr>
        <w:t>.</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Приказ Министерства образования и науки РФ от 3 августа 2006 г. N 201 "О концепции национальной образовательной политики Российской Федерации"</w:t>
      </w:r>
    </w:p>
    <w:p w:rsidR="004F0A45" w:rsidRPr="004F0A45" w:rsidRDefault="004F0A45" w:rsidP="004F0A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0A45">
        <w:rPr>
          <w:rFonts w:ascii="Times New Roman" w:eastAsia="Times New Roman" w:hAnsi="Times New Roman" w:cs="Times New Roman"/>
          <w:sz w:val="24"/>
          <w:szCs w:val="24"/>
          <w:lang w:eastAsia="ru-RU"/>
        </w:rPr>
        <w:t>Те</w:t>
      </w:r>
      <w:proofErr w:type="gramStart"/>
      <w:r w:rsidRPr="004F0A45">
        <w:rPr>
          <w:rFonts w:ascii="Times New Roman" w:eastAsia="Times New Roman" w:hAnsi="Times New Roman" w:cs="Times New Roman"/>
          <w:sz w:val="24"/>
          <w:szCs w:val="24"/>
          <w:lang w:eastAsia="ru-RU"/>
        </w:rPr>
        <w:t>кст пр</w:t>
      </w:r>
      <w:proofErr w:type="gramEnd"/>
      <w:r w:rsidRPr="004F0A45">
        <w:rPr>
          <w:rFonts w:ascii="Times New Roman" w:eastAsia="Times New Roman" w:hAnsi="Times New Roman" w:cs="Times New Roman"/>
          <w:sz w:val="24"/>
          <w:szCs w:val="24"/>
          <w:lang w:eastAsia="ru-RU"/>
        </w:rPr>
        <w:t>иказа опубликован в журнале "Вестник образования России", сентябрь 2006 г., N 18</w:t>
      </w:r>
    </w:p>
    <w:p w:rsidR="00203138" w:rsidRDefault="00203138" w:rsidP="004F0A45">
      <w:pPr>
        <w:jc w:val="both"/>
      </w:pPr>
    </w:p>
    <w:sectPr w:rsidR="00203138" w:rsidSect="0020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A45"/>
    <w:rsid w:val="000F03E8"/>
    <w:rsid w:val="00203138"/>
    <w:rsid w:val="004F0A45"/>
    <w:rsid w:val="00513FF5"/>
    <w:rsid w:val="006D395D"/>
    <w:rsid w:val="00907504"/>
    <w:rsid w:val="00E8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38"/>
  </w:style>
  <w:style w:type="paragraph" w:styleId="2">
    <w:name w:val="heading 2"/>
    <w:basedOn w:val="a"/>
    <w:next w:val="a"/>
    <w:link w:val="20"/>
    <w:uiPriority w:val="9"/>
    <w:semiHidden/>
    <w:unhideWhenUsed/>
    <w:qFormat/>
    <w:rsid w:val="00907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F0A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0A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F0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0A45"/>
    <w:rPr>
      <w:color w:val="0000FF"/>
      <w:u w:val="single"/>
    </w:rPr>
  </w:style>
  <w:style w:type="paragraph" w:styleId="HTML">
    <w:name w:val="HTML Preformatted"/>
    <w:basedOn w:val="a"/>
    <w:link w:val="HTML0"/>
    <w:uiPriority w:val="99"/>
    <w:semiHidden/>
    <w:unhideWhenUsed/>
    <w:rsid w:val="004F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0A45"/>
    <w:rPr>
      <w:rFonts w:ascii="Courier New" w:eastAsia="Times New Roman" w:hAnsi="Courier New" w:cs="Courier New"/>
      <w:sz w:val="20"/>
      <w:szCs w:val="20"/>
      <w:lang w:eastAsia="ru-RU"/>
    </w:rPr>
  </w:style>
  <w:style w:type="paragraph" w:styleId="a5">
    <w:name w:val="List Paragraph"/>
    <w:basedOn w:val="a"/>
    <w:uiPriority w:val="34"/>
    <w:qFormat/>
    <w:rsid w:val="004F0A45"/>
    <w:pPr>
      <w:ind w:left="720"/>
      <w:contextualSpacing/>
    </w:pPr>
  </w:style>
  <w:style w:type="character" w:customStyle="1" w:styleId="20">
    <w:name w:val="Заголовок 2 Знак"/>
    <w:basedOn w:val="a0"/>
    <w:link w:val="2"/>
    <w:uiPriority w:val="9"/>
    <w:semiHidden/>
    <w:rsid w:val="009075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861286">
      <w:bodyDiv w:val="1"/>
      <w:marLeft w:val="0"/>
      <w:marRight w:val="0"/>
      <w:marTop w:val="0"/>
      <w:marBottom w:val="0"/>
      <w:divBdr>
        <w:top w:val="none" w:sz="0" w:space="0" w:color="auto"/>
        <w:left w:val="none" w:sz="0" w:space="0" w:color="auto"/>
        <w:bottom w:val="none" w:sz="0" w:space="0" w:color="auto"/>
        <w:right w:val="none" w:sz="0" w:space="0" w:color="auto"/>
      </w:divBdr>
    </w:div>
    <w:div w:id="2105107783">
      <w:bodyDiv w:val="1"/>
      <w:marLeft w:val="0"/>
      <w:marRight w:val="0"/>
      <w:marTop w:val="0"/>
      <w:marBottom w:val="0"/>
      <w:divBdr>
        <w:top w:val="none" w:sz="0" w:space="0" w:color="auto"/>
        <w:left w:val="none" w:sz="0" w:space="0" w:color="auto"/>
        <w:bottom w:val="none" w:sz="0" w:space="0" w:color="auto"/>
        <w:right w:val="none" w:sz="0" w:space="0" w:color="auto"/>
      </w:divBdr>
      <w:divsChild>
        <w:div w:id="190359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90016/" TargetMode="External"/><Relationship Id="rId13" Type="http://schemas.openxmlformats.org/officeDocument/2006/relationships/hyperlink" Target="http://www.garant.ru/products/ipo/prime/doc/90016/" TargetMode="External"/><Relationship Id="rId18" Type="http://schemas.openxmlformats.org/officeDocument/2006/relationships/hyperlink" Target="http://www.garant.ru/products/ipo/prime/doc/90016/" TargetMode="External"/><Relationship Id="rId3" Type="http://schemas.openxmlformats.org/officeDocument/2006/relationships/webSettings" Target="webSettings.xml"/><Relationship Id="rId7" Type="http://schemas.openxmlformats.org/officeDocument/2006/relationships/hyperlink" Target="http://www.garant.ru/products/ipo/prime/doc/90016/" TargetMode="External"/><Relationship Id="rId12" Type="http://schemas.openxmlformats.org/officeDocument/2006/relationships/hyperlink" Target="http://www.garant.ru/products/ipo/prime/doc/90016/" TargetMode="External"/><Relationship Id="rId17" Type="http://schemas.openxmlformats.org/officeDocument/2006/relationships/hyperlink" Target="http://www.garant.ru/products/ipo/prime/doc/90016/" TargetMode="External"/><Relationship Id="rId2" Type="http://schemas.openxmlformats.org/officeDocument/2006/relationships/settings" Target="settings.xml"/><Relationship Id="rId16" Type="http://schemas.openxmlformats.org/officeDocument/2006/relationships/hyperlink" Target="http://www.garant.ru/products/ipo/prime/doc/9001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90016/" TargetMode="External"/><Relationship Id="rId11" Type="http://schemas.openxmlformats.org/officeDocument/2006/relationships/hyperlink" Target="http://www.garant.ru/products/ipo/prime/doc/90016/" TargetMode="External"/><Relationship Id="rId5" Type="http://schemas.openxmlformats.org/officeDocument/2006/relationships/hyperlink" Target="http://www.garant.ru/products/ipo/prime/doc/90016/" TargetMode="External"/><Relationship Id="rId15" Type="http://schemas.openxmlformats.org/officeDocument/2006/relationships/hyperlink" Target="http://www.garant.ru/products/ipo/prime/doc/90016/" TargetMode="External"/><Relationship Id="rId10" Type="http://schemas.openxmlformats.org/officeDocument/2006/relationships/hyperlink" Target="http://www.garant.ru/products/ipo/prime/doc/90016/" TargetMode="External"/><Relationship Id="rId19" Type="http://schemas.openxmlformats.org/officeDocument/2006/relationships/fontTable" Target="fontTable.xml"/><Relationship Id="rId4" Type="http://schemas.openxmlformats.org/officeDocument/2006/relationships/hyperlink" Target="http://www.garant.ru/products/ipo/prime/doc/90016/" TargetMode="External"/><Relationship Id="rId9" Type="http://schemas.openxmlformats.org/officeDocument/2006/relationships/hyperlink" Target="http://www.garant.ru/products/ipo/prime/doc/90016/" TargetMode="External"/><Relationship Id="rId14" Type="http://schemas.openxmlformats.org/officeDocument/2006/relationships/hyperlink" Target="http://www.garant.ru/products/ipo/prime/doc/9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4503</Words>
  <Characters>25669</Characters>
  <Application>Microsoft Office Word</Application>
  <DocSecurity>0</DocSecurity>
  <Lines>213</Lines>
  <Paragraphs>60</Paragraphs>
  <ScaleCrop>false</ScaleCrop>
  <Company/>
  <LinksUpToDate>false</LinksUpToDate>
  <CharactersWithSpaces>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3</cp:revision>
  <dcterms:created xsi:type="dcterms:W3CDTF">2012-04-04T09:18:00Z</dcterms:created>
  <dcterms:modified xsi:type="dcterms:W3CDTF">2012-04-04T09:21:00Z</dcterms:modified>
</cp:coreProperties>
</file>